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6F0" w:rsidRDefault="003D26F0" w:rsidP="003D26F0"/>
    <w:p w:rsidR="003D26F0" w:rsidRDefault="003D26F0" w:rsidP="003D26F0">
      <w:r>
        <w:rPr>
          <w:noProof/>
          <w:lang w:eastAsia="fr-FR"/>
        </w:rPr>
        <w:pict>
          <v:rect id="_x0000_s1041" style="position:absolute;margin-left:-56.5pt;margin-top:-61.25pt;width:560.15pt;height:206.75pt;z-index:251670528" filled="f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147.4pt;margin-top:9.65pt;width:356.25pt;height:135.85pt;z-index:251669504;mso-width-relative:margin;mso-height-relative:margin" stroked="f">
            <v:textbox>
              <w:txbxContent>
                <w:p w:rsidR="003D26F0" w:rsidRDefault="003D26F0" w:rsidP="003D26F0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……………………………………………………………………………………………………………………..</w:t>
                  </w:r>
                </w:p>
                <w:p w:rsidR="003D26F0" w:rsidRDefault="003D26F0" w:rsidP="003D26F0">
                  <w:pPr>
                    <w:pStyle w:val="Sansinterligne"/>
                  </w:pPr>
                </w:p>
                <w:p w:rsidR="003D26F0" w:rsidRDefault="003D26F0" w:rsidP="003D26F0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……………………………………………………………………………………………………………………..</w:t>
                  </w:r>
                </w:p>
                <w:p w:rsidR="003D26F0" w:rsidRDefault="003D26F0" w:rsidP="003D26F0">
                  <w:pPr>
                    <w:pStyle w:val="Sansinterligne"/>
                  </w:pPr>
                </w:p>
                <w:p w:rsidR="003D26F0" w:rsidRDefault="003D26F0" w:rsidP="003D26F0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……………………………………………………………………………………………………………………..</w:t>
                  </w:r>
                </w:p>
                <w:p w:rsidR="003D26F0" w:rsidRDefault="003D26F0" w:rsidP="003D26F0">
                  <w:pPr>
                    <w:pStyle w:val="Sansinterligne"/>
                  </w:pPr>
                </w:p>
                <w:p w:rsidR="003D26F0" w:rsidRDefault="003D26F0" w:rsidP="003D26F0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……………………………………………………………………………………………………………………..</w:t>
                  </w:r>
                </w:p>
                <w:p w:rsidR="003D26F0" w:rsidRDefault="003D26F0" w:rsidP="003D26F0">
                  <w:pPr>
                    <w:pStyle w:val="Sansinterligne"/>
                  </w:pPr>
                </w:p>
                <w:p w:rsidR="003D26F0" w:rsidRDefault="003D26F0" w:rsidP="003D26F0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……………………………………………………………………………………………………………………..</w:t>
                  </w:r>
                </w:p>
                <w:p w:rsidR="003D26F0" w:rsidRDefault="003D26F0" w:rsidP="003D26F0">
                  <w:pPr>
                    <w:pStyle w:val="Sansinterligne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139.15pt;margin-top:-64.25pt;width:345.75pt;height:81.15pt;z-index:251668480;mso-width-relative:margin;mso-height-relative:margin" filled="f" stroked="f">
            <v:textbox>
              <w:txbxContent>
                <w:p w:rsidR="003D26F0" w:rsidRDefault="003D26F0" w:rsidP="003D26F0">
                  <w:pPr>
                    <w:pStyle w:val="Sansinterligne"/>
                    <w:jc w:val="center"/>
                    <w:rPr>
                      <w:i/>
                      <w:iCs/>
                      <w:sz w:val="20"/>
                    </w:rPr>
                  </w:pPr>
                  <w:r>
                    <w:rPr>
                      <w:i/>
                      <w:iCs/>
                      <w:sz w:val="20"/>
                    </w:rPr>
                    <w:t>Les plantes découvertes en Amérique :</w:t>
                  </w:r>
                </w:p>
                <w:p w:rsidR="003D26F0" w:rsidRPr="002B59F6" w:rsidRDefault="003D26F0" w:rsidP="003D26F0">
                  <w:pPr>
                    <w:pStyle w:val="Sansinterligne"/>
                    <w:jc w:val="center"/>
                    <w:rPr>
                      <w:sz w:val="4"/>
                    </w:rPr>
                  </w:pPr>
                </w:p>
                <w:p w:rsidR="003D26F0" w:rsidRDefault="003D26F0" w:rsidP="003D26F0">
                  <w:pPr>
                    <w:pStyle w:val="Sansinterligne"/>
                  </w:pPr>
                  <w:r w:rsidRPr="002B59F6">
                    <w:drawing>
                      <wp:inline distT="0" distB="0" distL="0" distR="0">
                        <wp:extent cx="4362450" cy="704850"/>
                        <wp:effectExtent l="19050" t="0" r="0" b="0"/>
                        <wp:docPr id="10" name="Image 4" descr="C:\Users\Guillaume\Desktop\Plantes amérique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674" name="Picture 2" descr="C:\Users\Guillaume\Desktop\Plantes amériqu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3241" cy="70336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-56.5pt;margin-top:-61.25pt;width:202.4pt;height:212.4pt;z-index:251667456;mso-width-relative:margin;mso-height-relative:margin" filled="f" stroked="f">
            <v:textbox>
              <w:txbxContent>
                <w:p w:rsidR="003D26F0" w:rsidRDefault="003D26F0" w:rsidP="003D26F0">
                  <w:pPr>
                    <w:pStyle w:val="Sansinterligne"/>
                  </w:pPr>
                  <w:r w:rsidRPr="002B59F6">
                    <w:drawing>
                      <wp:inline distT="0" distB="0" distL="0" distR="0">
                        <wp:extent cx="2333625" cy="2247900"/>
                        <wp:effectExtent l="19050" t="0" r="0" b="0"/>
                        <wp:docPr id="11" name="Image 2" descr="C:\Users\Guillaume\Desktop\Exploitation de l'or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673" name="Picture 1" descr="C:\Users\Guillaume\Desktop\Exploitation de l'o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0105" cy="22445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26F0" w:rsidRPr="002B59F6" w:rsidRDefault="003D26F0" w:rsidP="003D26F0">
                  <w:pPr>
                    <w:pStyle w:val="Sansinterligne"/>
                    <w:jc w:val="both"/>
                  </w:pPr>
                  <w:r w:rsidRPr="002B59F6">
                    <w:rPr>
                      <w:i/>
                      <w:iCs/>
                      <w:sz w:val="20"/>
                    </w:rPr>
                    <w:t>L’exploitation des mines dans l’Empire espagnol</w:t>
                  </w:r>
                  <w:r>
                    <w:rPr>
                      <w:i/>
                      <w:iCs/>
                      <w:sz w:val="20"/>
                    </w:rPr>
                    <w:t xml:space="preserve"> </w:t>
                  </w:r>
                  <w:r w:rsidRPr="002B59F6">
                    <w:rPr>
                      <w:i/>
                      <w:iCs/>
                      <w:sz w:val="14"/>
                    </w:rPr>
                    <w:t>(</w:t>
                  </w:r>
                  <w:r w:rsidRPr="002B59F6">
                    <w:rPr>
                      <w:i/>
                      <w:iCs/>
                      <w:sz w:val="16"/>
                    </w:rPr>
                    <w:t>Gravure de Théodore de Bry, XVIe siècle)</w:t>
                  </w:r>
                </w:p>
                <w:p w:rsidR="003D26F0" w:rsidRDefault="003D26F0" w:rsidP="003D26F0">
                  <w:pPr>
                    <w:pStyle w:val="Sansinterligne"/>
                  </w:pPr>
                </w:p>
              </w:txbxContent>
            </v:textbox>
          </v:shape>
        </w:pict>
      </w:r>
    </w:p>
    <w:p w:rsidR="003D26F0" w:rsidRDefault="003D26F0"/>
    <w:p w:rsidR="003D26F0" w:rsidRDefault="003D26F0"/>
    <w:p w:rsidR="003D26F0" w:rsidRDefault="003D26F0"/>
    <w:p w:rsidR="003D26F0" w:rsidRDefault="003D26F0"/>
    <w:p w:rsidR="003D26F0" w:rsidRDefault="003D26F0"/>
    <w:p w:rsidR="003D26F0" w:rsidRDefault="003D26F0"/>
    <w:p w:rsidR="003D26F0" w:rsidRDefault="003D26F0"/>
    <w:p w:rsidR="003D26F0" w:rsidRDefault="003D26F0"/>
    <w:p w:rsidR="003D26F0" w:rsidRDefault="003D26F0"/>
    <w:p w:rsidR="003D26F0" w:rsidRDefault="003D26F0" w:rsidP="003D26F0">
      <w:r>
        <w:rPr>
          <w:noProof/>
          <w:lang w:eastAsia="fr-FR"/>
        </w:rPr>
        <w:pict>
          <v:rect id="_x0000_s1045" style="position:absolute;margin-left:-56.5pt;margin-top:-61.25pt;width:560.15pt;height:206.75pt;z-index:251675648" filled="f"/>
        </w:pict>
      </w:r>
      <w:r>
        <w:rPr>
          <w:noProof/>
        </w:rPr>
        <w:pict>
          <v:shape id="_x0000_s1044" type="#_x0000_t202" style="position:absolute;margin-left:147.4pt;margin-top:9.65pt;width:356.25pt;height:135.85pt;z-index:251674624;mso-width-relative:margin;mso-height-relative:margin" stroked="f">
            <v:textbox>
              <w:txbxContent>
                <w:p w:rsidR="003D26F0" w:rsidRDefault="003D26F0" w:rsidP="003D26F0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……………………………………………………………………………………………………………………..</w:t>
                  </w:r>
                </w:p>
                <w:p w:rsidR="003D26F0" w:rsidRDefault="003D26F0" w:rsidP="003D26F0">
                  <w:pPr>
                    <w:pStyle w:val="Sansinterligne"/>
                  </w:pPr>
                </w:p>
                <w:p w:rsidR="003D26F0" w:rsidRDefault="003D26F0" w:rsidP="003D26F0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……………………………………………………………………………………………………………………..</w:t>
                  </w:r>
                </w:p>
                <w:p w:rsidR="003D26F0" w:rsidRDefault="003D26F0" w:rsidP="003D26F0">
                  <w:pPr>
                    <w:pStyle w:val="Sansinterligne"/>
                  </w:pPr>
                </w:p>
                <w:p w:rsidR="003D26F0" w:rsidRDefault="003D26F0" w:rsidP="003D26F0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……………………………………………………………………………………………………………………..</w:t>
                  </w:r>
                </w:p>
                <w:p w:rsidR="003D26F0" w:rsidRDefault="003D26F0" w:rsidP="003D26F0">
                  <w:pPr>
                    <w:pStyle w:val="Sansinterligne"/>
                  </w:pPr>
                </w:p>
                <w:p w:rsidR="003D26F0" w:rsidRDefault="003D26F0" w:rsidP="003D26F0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……………………………………………………………………………………………………………………..</w:t>
                  </w:r>
                </w:p>
                <w:p w:rsidR="003D26F0" w:rsidRDefault="003D26F0" w:rsidP="003D26F0">
                  <w:pPr>
                    <w:pStyle w:val="Sansinterligne"/>
                  </w:pPr>
                </w:p>
                <w:p w:rsidR="003D26F0" w:rsidRDefault="003D26F0" w:rsidP="003D26F0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……………………………………………………………………………………………………………………..</w:t>
                  </w:r>
                </w:p>
                <w:p w:rsidR="003D26F0" w:rsidRDefault="003D26F0" w:rsidP="003D26F0">
                  <w:pPr>
                    <w:pStyle w:val="Sansinterligne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139.15pt;margin-top:-64.25pt;width:345.75pt;height:81.15pt;z-index:251673600;mso-width-relative:margin;mso-height-relative:margin" filled="f" stroked="f">
            <v:textbox>
              <w:txbxContent>
                <w:p w:rsidR="003D26F0" w:rsidRDefault="003D26F0" w:rsidP="003D26F0">
                  <w:pPr>
                    <w:pStyle w:val="Sansinterligne"/>
                    <w:jc w:val="center"/>
                    <w:rPr>
                      <w:i/>
                      <w:iCs/>
                      <w:sz w:val="20"/>
                    </w:rPr>
                  </w:pPr>
                  <w:r>
                    <w:rPr>
                      <w:i/>
                      <w:iCs/>
                      <w:sz w:val="20"/>
                    </w:rPr>
                    <w:t>Les plantes découvertes en Amérique :</w:t>
                  </w:r>
                </w:p>
                <w:p w:rsidR="003D26F0" w:rsidRPr="002B59F6" w:rsidRDefault="003D26F0" w:rsidP="003D26F0">
                  <w:pPr>
                    <w:pStyle w:val="Sansinterligne"/>
                    <w:jc w:val="center"/>
                    <w:rPr>
                      <w:sz w:val="4"/>
                    </w:rPr>
                  </w:pPr>
                </w:p>
                <w:p w:rsidR="003D26F0" w:rsidRDefault="003D26F0" w:rsidP="003D26F0">
                  <w:pPr>
                    <w:pStyle w:val="Sansinterligne"/>
                  </w:pPr>
                  <w:r w:rsidRPr="002B59F6">
                    <w:drawing>
                      <wp:inline distT="0" distB="0" distL="0" distR="0">
                        <wp:extent cx="4362450" cy="704850"/>
                        <wp:effectExtent l="19050" t="0" r="0" b="0"/>
                        <wp:docPr id="12" name="Image 4" descr="C:\Users\Guillaume\Desktop\Plantes amérique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674" name="Picture 2" descr="C:\Users\Guillaume\Desktop\Plantes amériqu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3241" cy="70336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-56.5pt;margin-top:-61.25pt;width:202.4pt;height:212.4pt;z-index:251672576;mso-width-relative:margin;mso-height-relative:margin" filled="f" stroked="f">
            <v:textbox>
              <w:txbxContent>
                <w:p w:rsidR="003D26F0" w:rsidRDefault="003D26F0" w:rsidP="003D26F0">
                  <w:pPr>
                    <w:pStyle w:val="Sansinterligne"/>
                  </w:pPr>
                  <w:r w:rsidRPr="002B59F6">
                    <w:drawing>
                      <wp:inline distT="0" distB="0" distL="0" distR="0">
                        <wp:extent cx="2333625" cy="2247900"/>
                        <wp:effectExtent l="19050" t="0" r="0" b="0"/>
                        <wp:docPr id="13" name="Image 2" descr="C:\Users\Guillaume\Desktop\Exploitation de l'or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673" name="Picture 1" descr="C:\Users\Guillaume\Desktop\Exploitation de l'o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0105" cy="22445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26F0" w:rsidRPr="002B59F6" w:rsidRDefault="003D26F0" w:rsidP="003D26F0">
                  <w:pPr>
                    <w:pStyle w:val="Sansinterligne"/>
                    <w:jc w:val="both"/>
                  </w:pPr>
                  <w:r w:rsidRPr="002B59F6">
                    <w:rPr>
                      <w:i/>
                      <w:iCs/>
                      <w:sz w:val="20"/>
                    </w:rPr>
                    <w:t>L’exploitation des mines dans l’Empire espagnol</w:t>
                  </w:r>
                  <w:r>
                    <w:rPr>
                      <w:i/>
                      <w:iCs/>
                      <w:sz w:val="20"/>
                    </w:rPr>
                    <w:t xml:space="preserve"> </w:t>
                  </w:r>
                  <w:r w:rsidRPr="002B59F6">
                    <w:rPr>
                      <w:i/>
                      <w:iCs/>
                      <w:sz w:val="14"/>
                    </w:rPr>
                    <w:t>(</w:t>
                  </w:r>
                  <w:r w:rsidRPr="002B59F6">
                    <w:rPr>
                      <w:i/>
                      <w:iCs/>
                      <w:sz w:val="16"/>
                    </w:rPr>
                    <w:t>Gravure de Théodore de Bry, XVIe siècle)</w:t>
                  </w:r>
                </w:p>
                <w:p w:rsidR="003D26F0" w:rsidRDefault="003D26F0" w:rsidP="003D26F0">
                  <w:pPr>
                    <w:pStyle w:val="Sansinterligne"/>
                  </w:pPr>
                </w:p>
              </w:txbxContent>
            </v:textbox>
          </v:shape>
        </w:pict>
      </w:r>
    </w:p>
    <w:p w:rsidR="003D26F0" w:rsidRDefault="003D26F0"/>
    <w:p w:rsidR="003D26F0" w:rsidRDefault="003D26F0"/>
    <w:p w:rsidR="003D26F0" w:rsidRDefault="003D26F0"/>
    <w:p w:rsidR="003D26F0" w:rsidRDefault="003D26F0"/>
    <w:p w:rsidR="003D26F0" w:rsidRDefault="003D26F0"/>
    <w:p w:rsidR="003D26F0" w:rsidRDefault="003D26F0"/>
    <w:p w:rsidR="003D26F0" w:rsidRDefault="003D26F0"/>
    <w:p w:rsidR="003D26F0" w:rsidRDefault="003D26F0"/>
    <w:p w:rsidR="003D26F0" w:rsidRDefault="003D26F0"/>
    <w:p w:rsidR="004F0436" w:rsidRDefault="002B59F6">
      <w:r>
        <w:rPr>
          <w:noProof/>
          <w:lang w:eastAsia="fr-FR"/>
        </w:rPr>
        <w:pict>
          <v:rect id="_x0000_s1029" style="position:absolute;margin-left:-56.5pt;margin-top:-61.25pt;width:560.15pt;height:206.75pt;z-index:251665408" filled="f"/>
        </w:pict>
      </w:r>
      <w:r>
        <w:rPr>
          <w:noProof/>
        </w:rPr>
        <w:pict>
          <v:shape id="_x0000_s1028" type="#_x0000_t202" style="position:absolute;margin-left:147.4pt;margin-top:9.65pt;width:356.25pt;height:135.85pt;z-index:251664384;mso-width-relative:margin;mso-height-relative:margin" stroked="f">
            <v:textbox>
              <w:txbxContent>
                <w:p w:rsidR="002B59F6" w:rsidRDefault="002B59F6" w:rsidP="002B59F6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……………………………………………………………………………………………………………………..</w:t>
                  </w:r>
                </w:p>
                <w:p w:rsidR="002B59F6" w:rsidRDefault="002B59F6" w:rsidP="002B59F6">
                  <w:pPr>
                    <w:pStyle w:val="Sansinterligne"/>
                  </w:pPr>
                </w:p>
                <w:p w:rsidR="002B59F6" w:rsidRDefault="002B59F6" w:rsidP="002B59F6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……………………………………………………………………………………………………………………..</w:t>
                  </w:r>
                </w:p>
                <w:p w:rsidR="002B59F6" w:rsidRDefault="002B59F6" w:rsidP="002B59F6">
                  <w:pPr>
                    <w:pStyle w:val="Sansinterligne"/>
                  </w:pPr>
                </w:p>
                <w:p w:rsidR="002B59F6" w:rsidRDefault="002B59F6" w:rsidP="002B59F6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……………………………………………………………………………………………………………………..</w:t>
                  </w:r>
                </w:p>
                <w:p w:rsidR="002B59F6" w:rsidRDefault="002B59F6" w:rsidP="002B59F6">
                  <w:pPr>
                    <w:pStyle w:val="Sansinterligne"/>
                  </w:pPr>
                </w:p>
                <w:p w:rsidR="002B59F6" w:rsidRDefault="002B59F6" w:rsidP="002B59F6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……………………………………………………………………………………………………………………..</w:t>
                  </w:r>
                </w:p>
                <w:p w:rsidR="002B59F6" w:rsidRDefault="002B59F6" w:rsidP="002B59F6">
                  <w:pPr>
                    <w:pStyle w:val="Sansinterligne"/>
                  </w:pPr>
                </w:p>
                <w:p w:rsidR="002B59F6" w:rsidRDefault="002B59F6" w:rsidP="002B59F6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……………………………………………………………………………………………………………………..</w:t>
                  </w:r>
                </w:p>
                <w:p w:rsidR="002B59F6" w:rsidRDefault="002B59F6" w:rsidP="002B59F6">
                  <w:pPr>
                    <w:pStyle w:val="Sansinterligne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139.15pt;margin-top:-64.25pt;width:345.75pt;height:81.15pt;z-index:251662336;mso-width-relative:margin;mso-height-relative:margin" filled="f" stroked="f">
            <v:textbox>
              <w:txbxContent>
                <w:p w:rsidR="002B59F6" w:rsidRDefault="002B59F6" w:rsidP="002B59F6">
                  <w:pPr>
                    <w:pStyle w:val="Sansinterligne"/>
                    <w:jc w:val="center"/>
                    <w:rPr>
                      <w:i/>
                      <w:iCs/>
                      <w:sz w:val="20"/>
                    </w:rPr>
                  </w:pPr>
                  <w:r>
                    <w:rPr>
                      <w:i/>
                      <w:iCs/>
                      <w:sz w:val="20"/>
                    </w:rPr>
                    <w:t>Les plantes découvertes en Amérique :</w:t>
                  </w:r>
                </w:p>
                <w:p w:rsidR="002B59F6" w:rsidRPr="002B59F6" w:rsidRDefault="002B59F6" w:rsidP="002B59F6">
                  <w:pPr>
                    <w:pStyle w:val="Sansinterligne"/>
                    <w:jc w:val="center"/>
                    <w:rPr>
                      <w:sz w:val="4"/>
                    </w:rPr>
                  </w:pPr>
                </w:p>
                <w:p w:rsidR="002B59F6" w:rsidRDefault="002B59F6" w:rsidP="002B59F6">
                  <w:pPr>
                    <w:pStyle w:val="Sansinterligne"/>
                  </w:pPr>
                  <w:r w:rsidRPr="002B59F6">
                    <w:drawing>
                      <wp:inline distT="0" distB="0" distL="0" distR="0">
                        <wp:extent cx="4362450" cy="704850"/>
                        <wp:effectExtent l="19050" t="0" r="0" b="0"/>
                        <wp:docPr id="5" name="Image 4" descr="C:\Users\Guillaume\Desktop\Plantes amérique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674" name="Picture 2" descr="C:\Users\Guillaume\Desktop\Plantes amériqu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3241" cy="70336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56.5pt;margin-top:-61.25pt;width:202.4pt;height:212.4pt;z-index:251660288;mso-width-relative:margin;mso-height-relative:margin" filled="f" stroked="f">
            <v:textbox>
              <w:txbxContent>
                <w:p w:rsidR="002B59F6" w:rsidRDefault="002B59F6" w:rsidP="002B59F6">
                  <w:pPr>
                    <w:pStyle w:val="Sansinterligne"/>
                  </w:pPr>
                  <w:r w:rsidRPr="002B59F6">
                    <w:drawing>
                      <wp:inline distT="0" distB="0" distL="0" distR="0">
                        <wp:extent cx="2333625" cy="2247900"/>
                        <wp:effectExtent l="19050" t="0" r="0" b="0"/>
                        <wp:docPr id="2" name="Image 2" descr="C:\Users\Guillaume\Desktop\Exploitation de l'or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673" name="Picture 1" descr="C:\Users\Guillaume\Desktop\Exploitation de l'o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0105" cy="22445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59F6" w:rsidRPr="002B59F6" w:rsidRDefault="002B59F6" w:rsidP="002B59F6">
                  <w:pPr>
                    <w:pStyle w:val="Sansinterligne"/>
                    <w:jc w:val="both"/>
                  </w:pPr>
                  <w:r w:rsidRPr="002B59F6">
                    <w:rPr>
                      <w:i/>
                      <w:iCs/>
                      <w:sz w:val="20"/>
                    </w:rPr>
                    <w:t>L’exploitation des mines dans l’Empire espagnol</w:t>
                  </w:r>
                  <w:r>
                    <w:rPr>
                      <w:i/>
                      <w:iCs/>
                      <w:sz w:val="20"/>
                    </w:rPr>
                    <w:t xml:space="preserve"> </w:t>
                  </w:r>
                  <w:r w:rsidRPr="002B59F6">
                    <w:rPr>
                      <w:i/>
                      <w:iCs/>
                      <w:sz w:val="14"/>
                    </w:rPr>
                    <w:t>(</w:t>
                  </w:r>
                  <w:r w:rsidRPr="002B59F6">
                    <w:rPr>
                      <w:i/>
                      <w:iCs/>
                      <w:sz w:val="16"/>
                    </w:rPr>
                    <w:t>Gravure de Théodore de Bry, XVIe siècle)</w:t>
                  </w:r>
                </w:p>
                <w:p w:rsidR="002B59F6" w:rsidRDefault="002B59F6" w:rsidP="002B59F6">
                  <w:pPr>
                    <w:pStyle w:val="Sansinterligne"/>
                  </w:pPr>
                </w:p>
              </w:txbxContent>
            </v:textbox>
          </v:shape>
        </w:pict>
      </w:r>
    </w:p>
    <w:sectPr w:rsidR="004F0436" w:rsidSect="004F04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B59F6"/>
    <w:rsid w:val="002B59F6"/>
    <w:rsid w:val="003D26F0"/>
    <w:rsid w:val="00487047"/>
    <w:rsid w:val="004F0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436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5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59F6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2B59F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8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Guillaume</cp:lastModifiedBy>
  <cp:revision>2</cp:revision>
  <dcterms:created xsi:type="dcterms:W3CDTF">2012-06-06T17:12:00Z</dcterms:created>
  <dcterms:modified xsi:type="dcterms:W3CDTF">2012-06-06T17:20:00Z</dcterms:modified>
</cp:coreProperties>
</file>