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25A" w:rsidRDefault="002E125A" w:rsidP="002E125A">
      <w:pPr>
        <w:pStyle w:val="NormalWeb"/>
        <w:ind w:left="720"/>
        <w:jc w:val="both"/>
      </w:pPr>
      <w:r>
        <w:rPr>
          <w:rFonts w:ascii="Arial" w:hAnsi="Arial" w:cs="Arial"/>
          <w:b/>
          <w:bCs/>
          <w:i/>
          <w:iCs/>
          <w:color w:val="00AE00"/>
          <w:u w:val="single"/>
        </w:rPr>
        <w:t>Comment Cortès, le conquistador, a-t-il découvert puis conquis le Mexique ? (activité p. 128/129)</w:t>
      </w:r>
    </w:p>
    <w:p w:rsidR="002E125A" w:rsidRPr="002E623F" w:rsidRDefault="00187C46" w:rsidP="002E125A">
      <w:pPr>
        <w:pStyle w:val="NormalWeb"/>
        <w:ind w:left="720"/>
        <w:rPr>
          <w:b/>
          <w:i/>
          <w:color w:val="00B050"/>
        </w:rPr>
      </w:pPr>
      <w:r w:rsidRPr="002E623F">
        <w:rPr>
          <w:rFonts w:ascii="Arial" w:hAnsi="Arial" w:cs="Arial"/>
          <w:b/>
          <w:i/>
          <w:color w:val="00B050"/>
          <w:u w:val="single"/>
        </w:rPr>
        <w:t>Correction :</w:t>
      </w:r>
    </w:p>
    <w:p w:rsidR="002E125A" w:rsidRPr="002E125A" w:rsidRDefault="002E125A" w:rsidP="002E125A">
      <w:pPr>
        <w:pStyle w:val="NormalWeb"/>
        <w:ind w:left="720"/>
        <w:jc w:val="both"/>
      </w:pPr>
      <w:r w:rsidRPr="002E125A">
        <w:rPr>
          <w:rFonts w:ascii="Arial" w:hAnsi="Arial" w:cs="Arial"/>
          <w:b/>
          <w:bCs/>
        </w:rPr>
        <w:t xml:space="preserve">1. </w:t>
      </w:r>
      <w:r w:rsidRPr="002E125A">
        <w:rPr>
          <w:rFonts w:ascii="Arial" w:hAnsi="Arial" w:cs="Arial"/>
        </w:rPr>
        <w:t>Cortés part de Cuba, longe le Yucatán et débarque à Vera Cruz où il fonde une ville. Il se rend ensuite dans les hauts plateaux de l’intérieur, s’installe à Tenochtitlan</w:t>
      </w:r>
      <w:r w:rsidR="005E4070">
        <w:rPr>
          <w:rFonts w:ascii="Arial" w:hAnsi="Arial" w:cs="Arial"/>
        </w:rPr>
        <w:t xml:space="preserve"> (Mexico)</w:t>
      </w:r>
      <w:r w:rsidRPr="002E125A">
        <w:rPr>
          <w:rFonts w:ascii="Arial" w:hAnsi="Arial" w:cs="Arial"/>
        </w:rPr>
        <w:t>.</w:t>
      </w:r>
    </w:p>
    <w:p w:rsidR="002E125A" w:rsidRPr="002E125A" w:rsidRDefault="002E125A" w:rsidP="002E125A">
      <w:pPr>
        <w:pStyle w:val="NormalWeb"/>
        <w:ind w:left="720"/>
        <w:jc w:val="both"/>
      </w:pPr>
      <w:r w:rsidRPr="002E125A">
        <w:rPr>
          <w:rFonts w:ascii="Arial" w:hAnsi="Arial" w:cs="Arial"/>
          <w:b/>
          <w:bCs/>
        </w:rPr>
        <w:t xml:space="preserve">2. </w:t>
      </w:r>
      <w:proofErr w:type="spellStart"/>
      <w:r w:rsidRPr="002E125A">
        <w:rPr>
          <w:rFonts w:ascii="Arial" w:hAnsi="Arial" w:cs="Arial"/>
        </w:rPr>
        <w:t>Bernarl</w:t>
      </w:r>
      <w:proofErr w:type="spellEnd"/>
      <w:r w:rsidRPr="002E125A">
        <w:rPr>
          <w:rFonts w:ascii="Arial" w:hAnsi="Arial" w:cs="Arial"/>
        </w:rPr>
        <w:t xml:space="preserve"> </w:t>
      </w:r>
      <w:proofErr w:type="spellStart"/>
      <w:r w:rsidRPr="002E125A">
        <w:rPr>
          <w:rFonts w:ascii="Arial" w:hAnsi="Arial" w:cs="Arial"/>
        </w:rPr>
        <w:t>Djaz</w:t>
      </w:r>
      <w:proofErr w:type="spellEnd"/>
      <w:r w:rsidRPr="002E125A">
        <w:rPr>
          <w:rFonts w:ascii="Arial" w:hAnsi="Arial" w:cs="Arial"/>
        </w:rPr>
        <w:t xml:space="preserve"> est admiratif de la capitale aztèque, du savoir</w:t>
      </w:r>
      <w:r w:rsidR="00D86FE4">
        <w:rPr>
          <w:rFonts w:ascii="Arial" w:hAnsi="Arial" w:cs="Arial"/>
        </w:rPr>
        <w:t xml:space="preserve"> </w:t>
      </w:r>
      <w:r w:rsidRPr="002E125A">
        <w:rPr>
          <w:rFonts w:ascii="Arial" w:hAnsi="Arial" w:cs="Arial"/>
        </w:rPr>
        <w:t>faire des Indiens. Il est ainsi impressionné par l’or, l’argent, les pierres précieuses, mais aussi les poteries, les étoffes.</w:t>
      </w:r>
    </w:p>
    <w:p w:rsidR="002E125A" w:rsidRPr="002E125A" w:rsidRDefault="002E125A" w:rsidP="002E125A">
      <w:pPr>
        <w:pStyle w:val="NormalWeb"/>
        <w:ind w:left="720"/>
        <w:jc w:val="both"/>
      </w:pPr>
      <w:r w:rsidRPr="002E125A">
        <w:rPr>
          <w:rFonts w:ascii="Arial" w:hAnsi="Arial" w:cs="Arial"/>
          <w:b/>
          <w:bCs/>
        </w:rPr>
        <w:t xml:space="preserve">3. </w:t>
      </w:r>
      <w:r w:rsidRPr="002E125A">
        <w:rPr>
          <w:rFonts w:ascii="Arial" w:hAnsi="Arial" w:cs="Arial"/>
        </w:rPr>
        <w:t>L’empereur Moctezuma dirige l’empire aztèque. Les Espagnols ont peu de respect pour la religion des Aztèques, évoquant leurs « maudites idoles ».</w:t>
      </w:r>
    </w:p>
    <w:p w:rsidR="002E125A" w:rsidRPr="002E125A" w:rsidRDefault="002E125A" w:rsidP="002E125A">
      <w:pPr>
        <w:pStyle w:val="NormalWeb"/>
        <w:ind w:left="720"/>
        <w:jc w:val="both"/>
      </w:pPr>
      <w:r w:rsidRPr="002E125A">
        <w:rPr>
          <w:rFonts w:ascii="Arial" w:hAnsi="Arial" w:cs="Arial"/>
          <w:b/>
          <w:bCs/>
        </w:rPr>
        <w:t xml:space="preserve">4. </w:t>
      </w:r>
      <w:r w:rsidRPr="002E125A">
        <w:rPr>
          <w:rFonts w:ascii="Arial" w:hAnsi="Arial" w:cs="Arial"/>
        </w:rPr>
        <w:t>Les Indiens craignent les Espagnols car ils les croient envoyés par les dieux, munis d’animaux fabuleux (les chevaux) et d’armes à feu inconnues</w:t>
      </w:r>
      <w:r w:rsidR="0092743A">
        <w:rPr>
          <w:rFonts w:ascii="Arial" w:hAnsi="Arial" w:cs="Arial"/>
        </w:rPr>
        <w:t>.</w:t>
      </w:r>
    </w:p>
    <w:p w:rsidR="002E125A" w:rsidRPr="002E125A" w:rsidRDefault="002E125A" w:rsidP="002E125A">
      <w:pPr>
        <w:pStyle w:val="NormalWeb"/>
        <w:ind w:left="720"/>
        <w:jc w:val="both"/>
      </w:pPr>
      <w:r w:rsidRPr="002E125A">
        <w:rPr>
          <w:rFonts w:ascii="Arial" w:hAnsi="Arial" w:cs="Arial"/>
          <w:b/>
          <w:bCs/>
        </w:rPr>
        <w:t xml:space="preserve">5. </w:t>
      </w:r>
      <w:r w:rsidRPr="002E125A">
        <w:rPr>
          <w:rFonts w:ascii="Arial" w:hAnsi="Arial" w:cs="Arial"/>
        </w:rPr>
        <w:t>La conquête se déroule en trois étapes de novembre 1519 à août 1521 : le départ</w:t>
      </w:r>
      <w:r w:rsidR="0092743A">
        <w:rPr>
          <w:rFonts w:ascii="Arial" w:hAnsi="Arial" w:cs="Arial"/>
        </w:rPr>
        <w:t xml:space="preserve"> de </w:t>
      </w:r>
      <w:r w:rsidRPr="002E125A">
        <w:rPr>
          <w:rFonts w:ascii="Arial" w:hAnsi="Arial" w:cs="Arial"/>
        </w:rPr>
        <w:t>Cortés de Cuba et son installation définitive à Vera Cruz, l’avancée vers la capitale, puis le siège victorieux.</w:t>
      </w:r>
    </w:p>
    <w:p w:rsidR="002E125A" w:rsidRPr="002E125A" w:rsidRDefault="002E125A" w:rsidP="002E125A">
      <w:pPr>
        <w:pStyle w:val="NormalWeb"/>
        <w:ind w:left="720"/>
        <w:jc w:val="both"/>
      </w:pPr>
      <w:r w:rsidRPr="002E125A">
        <w:rPr>
          <w:rFonts w:ascii="Arial" w:hAnsi="Arial" w:cs="Arial"/>
          <w:b/>
          <w:bCs/>
        </w:rPr>
        <w:t xml:space="preserve">6. </w:t>
      </w:r>
      <w:r w:rsidRPr="002E125A">
        <w:rPr>
          <w:rFonts w:ascii="Arial" w:hAnsi="Arial" w:cs="Arial"/>
        </w:rPr>
        <w:t>Les conquistadores sont protégés (armure, casques, boucliers), munis d’armes (arquebuse, mais aussi arbalètes et armes à feu). Cortés s’est aussi allié à des Amérindiens hostiles aux Aztèques.</w:t>
      </w:r>
    </w:p>
    <w:p w:rsidR="002E125A" w:rsidRPr="002E125A" w:rsidRDefault="002E125A" w:rsidP="002E125A">
      <w:pPr>
        <w:pStyle w:val="NormalWeb"/>
        <w:ind w:left="720"/>
        <w:jc w:val="both"/>
      </w:pPr>
      <w:r w:rsidRPr="002E125A">
        <w:rPr>
          <w:rFonts w:ascii="Arial" w:hAnsi="Arial" w:cs="Arial"/>
          <w:b/>
          <w:bCs/>
        </w:rPr>
        <w:t xml:space="preserve">7. </w:t>
      </w:r>
      <w:r w:rsidRPr="002E125A">
        <w:rPr>
          <w:rFonts w:ascii="Arial" w:hAnsi="Arial" w:cs="Arial"/>
        </w:rPr>
        <w:t xml:space="preserve">Les nouveaux territoires conquis prennent le nom de Nouvelle-Espagne. </w:t>
      </w:r>
    </w:p>
    <w:p w:rsidR="002E125A" w:rsidRDefault="002E125A" w:rsidP="00BB234D">
      <w:pPr>
        <w:pStyle w:val="Sansinterligne"/>
      </w:pPr>
    </w:p>
    <w:p w:rsidR="002E125A" w:rsidRPr="002E125A" w:rsidRDefault="002E125A" w:rsidP="002E125A">
      <w:pPr>
        <w:pStyle w:val="NormalWeb"/>
        <w:ind w:left="720"/>
        <w:rPr>
          <w:rFonts w:ascii="Arial" w:hAnsi="Arial" w:cs="Arial"/>
          <w:color w:val="2300DC"/>
          <w:u w:val="single"/>
        </w:rPr>
      </w:pPr>
      <w:r w:rsidRPr="002E125A">
        <w:rPr>
          <w:rFonts w:ascii="Arial" w:hAnsi="Arial" w:cs="Arial"/>
          <w:color w:val="2300DC"/>
          <w:u w:val="single"/>
        </w:rPr>
        <w:t>En résumé :</w:t>
      </w:r>
    </w:p>
    <w:p w:rsidR="002E125A" w:rsidRDefault="002E125A" w:rsidP="002E125A">
      <w:pPr>
        <w:pStyle w:val="NormalWeb"/>
        <w:spacing w:line="360" w:lineRule="auto"/>
        <w:ind w:left="720"/>
        <w:jc w:val="both"/>
        <w:rPr>
          <w:rFonts w:ascii="Arial" w:hAnsi="Arial" w:cs="Arial"/>
          <w:color w:val="2300DC"/>
        </w:rPr>
      </w:pPr>
      <w:r>
        <w:rPr>
          <w:rFonts w:ascii="Arial" w:hAnsi="Arial" w:cs="Arial"/>
          <w:color w:val="2300DC"/>
        </w:rPr>
        <w:t>Cortés quitte l’île de Cuba pour faire la conquête de la terre ferme : le Mexique. Après avoir longé les côtes du Yucatán, il s’installe à Vera Cruz, ville qu’il fonde, puis part à la découverte de l’intérieur. En chemin vers Tenochtitlan (Mexico), Cortés noue des alliances avec des Amérindiens hostiles à la domination des Aztèques. Arrivés dans la capitale, Cortés et ses hommes, les conquistadores, sont très impressionnés par la civilisation aztèque, ses produits, son savoir-faire. Ils font enfermer l’empereur Moctezuma, qui était persuadé que les Espagnols étaient des envoyés des Dieux aztèques. Après de longs combats et le siège de la capitale aztèque, la victoire de Cortés s’impose par la supériorité de ses armes, le nombre de ses alliés. Mexico devient la capitale de la Nouvelle-Espagne.</w:t>
      </w:r>
    </w:p>
    <w:p w:rsidR="009F537A" w:rsidRDefault="009F537A" w:rsidP="009F537A">
      <w:pPr>
        <w:pStyle w:val="Sansinterligne"/>
      </w:pPr>
    </w:p>
    <w:tbl>
      <w:tblPr>
        <w:tblStyle w:val="Grilledutableau"/>
        <w:tblW w:w="10490" w:type="dxa"/>
        <w:tblInd w:w="-601" w:type="dxa"/>
        <w:tblLook w:val="04A0"/>
      </w:tblPr>
      <w:tblGrid>
        <w:gridCol w:w="2410"/>
        <w:gridCol w:w="1985"/>
        <w:gridCol w:w="6095"/>
      </w:tblGrid>
      <w:tr w:rsidR="00B34D39" w:rsidRPr="00A7199A" w:rsidTr="00923A83">
        <w:tc>
          <w:tcPr>
            <w:tcW w:w="2410" w:type="dxa"/>
          </w:tcPr>
          <w:p w:rsidR="00B34D39" w:rsidRPr="00A7199A" w:rsidRDefault="0092743A" w:rsidP="00923A83">
            <w:pPr>
              <w:jc w:val="center"/>
              <w:rPr>
                <w:rFonts w:ascii="Californian FB" w:hAnsi="Californian FB"/>
                <w:sz w:val="24"/>
              </w:rPr>
            </w:pPr>
            <w:r>
              <w:rPr>
                <w:rFonts w:ascii="Californian FB" w:hAnsi="Californian FB"/>
                <w:sz w:val="24"/>
              </w:rPr>
              <w:lastRenderedPageBreak/>
              <w:t>N</w:t>
            </w:r>
            <w:r w:rsidR="00B34D39" w:rsidRPr="00A7199A">
              <w:rPr>
                <w:rFonts w:ascii="Californian FB" w:hAnsi="Californian FB"/>
                <w:sz w:val="24"/>
              </w:rPr>
              <w:t>avigateur</w:t>
            </w:r>
          </w:p>
        </w:tc>
        <w:tc>
          <w:tcPr>
            <w:tcW w:w="1985" w:type="dxa"/>
          </w:tcPr>
          <w:p w:rsidR="00B34D39" w:rsidRPr="00A7199A" w:rsidRDefault="00B34D39" w:rsidP="00923A83">
            <w:pPr>
              <w:jc w:val="center"/>
              <w:rPr>
                <w:rFonts w:ascii="Californian FB" w:hAnsi="Californian FB"/>
                <w:sz w:val="24"/>
              </w:rPr>
            </w:pPr>
            <w:r w:rsidRPr="00A7199A">
              <w:rPr>
                <w:rFonts w:ascii="Californian FB" w:hAnsi="Californian FB"/>
                <w:sz w:val="24"/>
              </w:rPr>
              <w:t>Origine</w:t>
            </w:r>
          </w:p>
        </w:tc>
        <w:tc>
          <w:tcPr>
            <w:tcW w:w="6095" w:type="dxa"/>
          </w:tcPr>
          <w:p w:rsidR="00B34D39" w:rsidRPr="00A7199A" w:rsidRDefault="00B34D39" w:rsidP="00923A83">
            <w:pPr>
              <w:jc w:val="center"/>
              <w:rPr>
                <w:rFonts w:ascii="Californian FB" w:hAnsi="Californian FB"/>
                <w:sz w:val="24"/>
              </w:rPr>
            </w:pPr>
            <w:r w:rsidRPr="00A7199A">
              <w:rPr>
                <w:rFonts w:ascii="Californian FB" w:hAnsi="Californian FB"/>
                <w:sz w:val="24"/>
              </w:rPr>
              <w:t>Parcours</w:t>
            </w:r>
            <w:r>
              <w:rPr>
                <w:rFonts w:ascii="Californian FB" w:hAnsi="Californian FB"/>
                <w:sz w:val="24"/>
              </w:rPr>
              <w:t xml:space="preserve"> et découverte (lieux et année)</w:t>
            </w:r>
          </w:p>
        </w:tc>
      </w:tr>
      <w:tr w:rsidR="00B34D39" w:rsidTr="00923A83">
        <w:tc>
          <w:tcPr>
            <w:tcW w:w="2410" w:type="dxa"/>
          </w:tcPr>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Colomb</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Vasco de Gama</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Cabral</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Magellan et Del Cano</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Cartier</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p>
        </w:tc>
        <w:tc>
          <w:tcPr>
            <w:tcW w:w="1985" w:type="dxa"/>
          </w:tcPr>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Espagnole</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p>
          <w:p w:rsidR="00B34D39" w:rsidRPr="00B34D39" w:rsidRDefault="00B34D39" w:rsidP="00B34D39">
            <w:pPr>
              <w:rPr>
                <w:rFonts w:ascii="Arial" w:hAnsi="Arial" w:cs="Arial"/>
                <w:color w:val="00B050"/>
              </w:rPr>
            </w:pPr>
            <w:r w:rsidRPr="00B34D39">
              <w:rPr>
                <w:rFonts w:ascii="Arial" w:hAnsi="Arial" w:cs="Arial"/>
                <w:color w:val="00B050"/>
              </w:rPr>
              <w:t>Portugaise</w:t>
            </w:r>
          </w:p>
          <w:p w:rsidR="00B34D39" w:rsidRPr="00B34D39" w:rsidRDefault="00B34D39" w:rsidP="00B34D39">
            <w:pPr>
              <w:rPr>
                <w:rFonts w:ascii="Arial" w:hAnsi="Arial" w:cs="Arial"/>
                <w:color w:val="00B050"/>
              </w:rPr>
            </w:pPr>
          </w:p>
          <w:p w:rsidR="00B34D39" w:rsidRPr="00B34D39" w:rsidRDefault="00B34D39" w:rsidP="00B34D39">
            <w:pPr>
              <w:rPr>
                <w:rFonts w:ascii="Arial" w:hAnsi="Arial" w:cs="Arial"/>
                <w:color w:val="00B050"/>
              </w:rPr>
            </w:pPr>
          </w:p>
          <w:p w:rsidR="00B34D39" w:rsidRPr="00B34D39" w:rsidRDefault="00B34D39" w:rsidP="00B34D39">
            <w:pPr>
              <w:rPr>
                <w:rFonts w:ascii="Arial" w:hAnsi="Arial" w:cs="Arial"/>
                <w:color w:val="00B050"/>
              </w:rPr>
            </w:pPr>
            <w:r w:rsidRPr="00B34D39">
              <w:rPr>
                <w:rFonts w:ascii="Arial" w:hAnsi="Arial" w:cs="Arial"/>
                <w:color w:val="00B050"/>
              </w:rPr>
              <w:t>Portugaise</w:t>
            </w:r>
          </w:p>
          <w:p w:rsidR="00B34D39" w:rsidRPr="00B34D39" w:rsidRDefault="00B34D39" w:rsidP="00B34D39">
            <w:pPr>
              <w:rPr>
                <w:rFonts w:ascii="Arial" w:hAnsi="Arial" w:cs="Arial"/>
                <w:color w:val="00B050"/>
              </w:rPr>
            </w:pPr>
          </w:p>
          <w:p w:rsidR="00B34D39" w:rsidRPr="00B34D39" w:rsidRDefault="00B34D39" w:rsidP="00B34D39">
            <w:pPr>
              <w:rPr>
                <w:rFonts w:ascii="Arial" w:hAnsi="Arial" w:cs="Arial"/>
                <w:color w:val="00B050"/>
              </w:rPr>
            </w:pPr>
            <w:r w:rsidRPr="00B34D39">
              <w:rPr>
                <w:rFonts w:ascii="Arial" w:hAnsi="Arial" w:cs="Arial"/>
                <w:color w:val="00B050"/>
              </w:rPr>
              <w:t>Espagnole</w:t>
            </w:r>
          </w:p>
          <w:p w:rsidR="00B34D39" w:rsidRPr="00B34D39" w:rsidRDefault="00B34D39" w:rsidP="00B34D39">
            <w:pPr>
              <w:rPr>
                <w:rFonts w:ascii="Arial" w:hAnsi="Arial" w:cs="Arial"/>
                <w:color w:val="00B050"/>
              </w:rPr>
            </w:pPr>
          </w:p>
          <w:p w:rsidR="00B34D39" w:rsidRPr="00B34D39" w:rsidRDefault="00B34D39" w:rsidP="00B34D39">
            <w:pPr>
              <w:rPr>
                <w:rFonts w:ascii="Arial" w:hAnsi="Arial" w:cs="Arial"/>
                <w:color w:val="00B050"/>
              </w:rPr>
            </w:pPr>
          </w:p>
          <w:p w:rsidR="00B34D39" w:rsidRPr="00B34D39" w:rsidRDefault="00B34D39" w:rsidP="00B34D39">
            <w:pPr>
              <w:rPr>
                <w:rFonts w:ascii="Arial" w:hAnsi="Arial" w:cs="Arial"/>
                <w:color w:val="00B050"/>
              </w:rPr>
            </w:pPr>
            <w:r w:rsidRPr="00B34D39">
              <w:rPr>
                <w:rFonts w:ascii="Arial" w:hAnsi="Arial" w:cs="Arial"/>
                <w:color w:val="00B050"/>
              </w:rPr>
              <w:t>Française</w:t>
            </w:r>
          </w:p>
        </w:tc>
        <w:tc>
          <w:tcPr>
            <w:tcW w:w="6095" w:type="dxa"/>
          </w:tcPr>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A traversé l’océan atlantique pour se rendre aux Indes : découvre l’Amérique en 1492</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Découvre l’Inde en contournant l’Afrique par le Cap de Bonne Espérance en 1498 (épices d’Asie).</w:t>
            </w:r>
          </w:p>
          <w:p w:rsidR="00B34D39" w:rsidRPr="00B34D39" w:rsidRDefault="00B34D39" w:rsidP="00923A83">
            <w:pPr>
              <w:rPr>
                <w:rFonts w:ascii="Arial" w:hAnsi="Arial" w:cs="Arial"/>
                <w:color w:val="00B050"/>
              </w:rPr>
            </w:pPr>
          </w:p>
          <w:p w:rsidR="00B34D39" w:rsidRPr="00B34D39" w:rsidRDefault="00B34D39" w:rsidP="00923A83">
            <w:pPr>
              <w:rPr>
                <w:rFonts w:ascii="Arial" w:hAnsi="Arial" w:cs="Arial"/>
                <w:color w:val="00B050"/>
              </w:rPr>
            </w:pPr>
            <w:r w:rsidRPr="00B34D39">
              <w:rPr>
                <w:rFonts w:ascii="Arial" w:hAnsi="Arial" w:cs="Arial"/>
                <w:color w:val="00B050"/>
              </w:rPr>
              <w:t>Découvre l’Amérique du Sud et le Brésil en 1500.</w:t>
            </w:r>
          </w:p>
          <w:p w:rsidR="00B34D39" w:rsidRPr="00B34D39" w:rsidRDefault="00B34D39" w:rsidP="00923A83">
            <w:pPr>
              <w:rPr>
                <w:rFonts w:ascii="Arial" w:hAnsi="Arial" w:cs="Arial"/>
                <w:color w:val="00B050"/>
              </w:rPr>
            </w:pPr>
          </w:p>
          <w:p w:rsidR="00B34D39" w:rsidRPr="00B34D39" w:rsidRDefault="00B34D39" w:rsidP="00B34D39">
            <w:pPr>
              <w:rPr>
                <w:rFonts w:ascii="Arial" w:hAnsi="Arial" w:cs="Arial"/>
                <w:color w:val="00B050"/>
              </w:rPr>
            </w:pPr>
            <w:r w:rsidRPr="00B34D39">
              <w:rPr>
                <w:rFonts w:ascii="Arial" w:hAnsi="Arial" w:cs="Arial"/>
                <w:color w:val="00B050"/>
              </w:rPr>
              <w:t xml:space="preserve">Font le tour du monde par le Sud entre 1519 et 1522 et découvrent les Philippines. </w:t>
            </w:r>
          </w:p>
          <w:p w:rsidR="00B34D39" w:rsidRPr="00B34D39" w:rsidRDefault="00B34D39" w:rsidP="00B34D39">
            <w:pPr>
              <w:rPr>
                <w:rFonts w:ascii="Arial" w:hAnsi="Arial" w:cs="Arial"/>
                <w:color w:val="00B050"/>
              </w:rPr>
            </w:pPr>
          </w:p>
          <w:p w:rsidR="00B34D39" w:rsidRPr="00B34D39" w:rsidRDefault="00B34D39" w:rsidP="00B34D39">
            <w:pPr>
              <w:rPr>
                <w:rFonts w:ascii="Arial" w:hAnsi="Arial" w:cs="Arial"/>
                <w:color w:val="00B050"/>
              </w:rPr>
            </w:pPr>
            <w:r w:rsidRPr="00B34D39">
              <w:rPr>
                <w:rFonts w:ascii="Arial" w:hAnsi="Arial" w:cs="Arial"/>
                <w:color w:val="00B050"/>
              </w:rPr>
              <w:t>Traverse l’océan atlantique et découvre le Canada.</w:t>
            </w:r>
          </w:p>
        </w:tc>
      </w:tr>
    </w:tbl>
    <w:p w:rsidR="00EA30AF" w:rsidRDefault="00EA30AF"/>
    <w:tbl>
      <w:tblPr>
        <w:tblStyle w:val="Grilledutableau"/>
        <w:tblW w:w="10490" w:type="dxa"/>
        <w:tblInd w:w="-601" w:type="dxa"/>
        <w:tblLook w:val="04A0"/>
      </w:tblPr>
      <w:tblGrid>
        <w:gridCol w:w="2410"/>
        <w:gridCol w:w="1985"/>
        <w:gridCol w:w="6095"/>
      </w:tblGrid>
      <w:tr w:rsidR="002E125A" w:rsidRPr="00A7199A" w:rsidTr="00EB7A05">
        <w:tc>
          <w:tcPr>
            <w:tcW w:w="2410" w:type="dxa"/>
          </w:tcPr>
          <w:p w:rsidR="002E125A" w:rsidRPr="00A7199A" w:rsidRDefault="002E125A" w:rsidP="00EB7A05">
            <w:pPr>
              <w:jc w:val="center"/>
              <w:rPr>
                <w:rFonts w:ascii="Californian FB" w:hAnsi="Californian FB"/>
                <w:sz w:val="24"/>
              </w:rPr>
            </w:pPr>
            <w:r w:rsidRPr="00A7199A">
              <w:rPr>
                <w:rFonts w:ascii="Californian FB" w:hAnsi="Californian FB"/>
                <w:sz w:val="24"/>
              </w:rPr>
              <w:t>Navigateur</w:t>
            </w:r>
          </w:p>
        </w:tc>
        <w:tc>
          <w:tcPr>
            <w:tcW w:w="1985" w:type="dxa"/>
          </w:tcPr>
          <w:p w:rsidR="002E125A" w:rsidRPr="00A7199A" w:rsidRDefault="002E125A" w:rsidP="00EB7A05">
            <w:pPr>
              <w:jc w:val="center"/>
              <w:rPr>
                <w:rFonts w:ascii="Californian FB" w:hAnsi="Californian FB"/>
                <w:sz w:val="24"/>
              </w:rPr>
            </w:pPr>
            <w:r w:rsidRPr="00A7199A">
              <w:rPr>
                <w:rFonts w:ascii="Californian FB" w:hAnsi="Californian FB"/>
                <w:sz w:val="24"/>
              </w:rPr>
              <w:t>Origine</w:t>
            </w:r>
          </w:p>
        </w:tc>
        <w:tc>
          <w:tcPr>
            <w:tcW w:w="6095" w:type="dxa"/>
          </w:tcPr>
          <w:p w:rsidR="002E125A" w:rsidRPr="00A7199A" w:rsidRDefault="002E125A" w:rsidP="00EB7A05">
            <w:pPr>
              <w:jc w:val="center"/>
              <w:rPr>
                <w:rFonts w:ascii="Californian FB" w:hAnsi="Californian FB"/>
                <w:sz w:val="24"/>
              </w:rPr>
            </w:pPr>
            <w:r w:rsidRPr="00A7199A">
              <w:rPr>
                <w:rFonts w:ascii="Californian FB" w:hAnsi="Californian FB"/>
                <w:sz w:val="24"/>
              </w:rPr>
              <w:t>Parcours</w:t>
            </w:r>
            <w:r>
              <w:rPr>
                <w:rFonts w:ascii="Californian FB" w:hAnsi="Californian FB"/>
                <w:sz w:val="24"/>
              </w:rPr>
              <w:t xml:space="preserve"> et découverte (lieux et année)</w:t>
            </w:r>
          </w:p>
        </w:tc>
      </w:tr>
      <w:tr w:rsidR="002E125A" w:rsidTr="00EB7A05">
        <w:tc>
          <w:tcPr>
            <w:tcW w:w="2410" w:type="dxa"/>
          </w:tcPr>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Colomb</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Vasco de Gama</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Cabral</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Magellan et Del Cano</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Cartier</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tc>
        <w:tc>
          <w:tcPr>
            <w:tcW w:w="1985" w:type="dxa"/>
          </w:tcPr>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Espagnole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Portugaise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Portugaise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Espagnole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Française</w:t>
            </w:r>
          </w:p>
        </w:tc>
        <w:tc>
          <w:tcPr>
            <w:tcW w:w="6095" w:type="dxa"/>
          </w:tcPr>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A traversé l’océan atlantique pour se rendre aux Indes : découvre l’Amérique en 1492</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Découvre l’Inde en contournant l’Afrique par le Cap de Bonne Espérance en 1498 (épices d’Asie).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Découvre l’Amérique du Sud et le Brésil en 1500.</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 xml:space="preserve">Font le tour du monde par le Sud entre 1519 et 1522 et découvrent les Philippines. </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Traverse l’océan atlantique et découvre le Canada.</w:t>
            </w:r>
          </w:p>
        </w:tc>
      </w:tr>
    </w:tbl>
    <w:p w:rsidR="002E125A" w:rsidRDefault="002E125A"/>
    <w:p w:rsidR="002E125A" w:rsidRDefault="002E125A"/>
    <w:tbl>
      <w:tblPr>
        <w:tblStyle w:val="Grilledutableau"/>
        <w:tblW w:w="10490" w:type="dxa"/>
        <w:tblInd w:w="-601" w:type="dxa"/>
        <w:tblLook w:val="04A0"/>
      </w:tblPr>
      <w:tblGrid>
        <w:gridCol w:w="2410"/>
        <w:gridCol w:w="1985"/>
        <w:gridCol w:w="6095"/>
      </w:tblGrid>
      <w:tr w:rsidR="002E125A" w:rsidRPr="00A7199A" w:rsidTr="00EB7A05">
        <w:tc>
          <w:tcPr>
            <w:tcW w:w="2410" w:type="dxa"/>
          </w:tcPr>
          <w:p w:rsidR="002E125A" w:rsidRPr="00A7199A" w:rsidRDefault="002E125A" w:rsidP="00EB7A05">
            <w:pPr>
              <w:jc w:val="center"/>
              <w:rPr>
                <w:rFonts w:ascii="Californian FB" w:hAnsi="Californian FB"/>
                <w:sz w:val="24"/>
              </w:rPr>
            </w:pPr>
            <w:r w:rsidRPr="00A7199A">
              <w:rPr>
                <w:rFonts w:ascii="Californian FB" w:hAnsi="Californian FB"/>
                <w:sz w:val="24"/>
              </w:rPr>
              <w:t>Navigateur</w:t>
            </w:r>
          </w:p>
        </w:tc>
        <w:tc>
          <w:tcPr>
            <w:tcW w:w="1985" w:type="dxa"/>
          </w:tcPr>
          <w:p w:rsidR="002E125A" w:rsidRPr="00A7199A" w:rsidRDefault="002E125A" w:rsidP="00EB7A05">
            <w:pPr>
              <w:jc w:val="center"/>
              <w:rPr>
                <w:rFonts w:ascii="Californian FB" w:hAnsi="Californian FB"/>
                <w:sz w:val="24"/>
              </w:rPr>
            </w:pPr>
            <w:r w:rsidRPr="00A7199A">
              <w:rPr>
                <w:rFonts w:ascii="Californian FB" w:hAnsi="Californian FB"/>
                <w:sz w:val="24"/>
              </w:rPr>
              <w:t>Origine</w:t>
            </w:r>
          </w:p>
        </w:tc>
        <w:tc>
          <w:tcPr>
            <w:tcW w:w="6095" w:type="dxa"/>
          </w:tcPr>
          <w:p w:rsidR="002E125A" w:rsidRPr="00A7199A" w:rsidRDefault="002E125A" w:rsidP="00EB7A05">
            <w:pPr>
              <w:jc w:val="center"/>
              <w:rPr>
                <w:rFonts w:ascii="Californian FB" w:hAnsi="Californian FB"/>
                <w:sz w:val="24"/>
              </w:rPr>
            </w:pPr>
            <w:r w:rsidRPr="00A7199A">
              <w:rPr>
                <w:rFonts w:ascii="Californian FB" w:hAnsi="Californian FB"/>
                <w:sz w:val="24"/>
              </w:rPr>
              <w:t>Parcours</w:t>
            </w:r>
            <w:r>
              <w:rPr>
                <w:rFonts w:ascii="Californian FB" w:hAnsi="Californian FB"/>
                <w:sz w:val="24"/>
              </w:rPr>
              <w:t xml:space="preserve"> et découverte (lieux et année)</w:t>
            </w:r>
          </w:p>
        </w:tc>
      </w:tr>
      <w:tr w:rsidR="002E125A" w:rsidTr="00EB7A05">
        <w:tc>
          <w:tcPr>
            <w:tcW w:w="2410" w:type="dxa"/>
          </w:tcPr>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Colomb</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Vasco de Gama</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Cabral</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Magellan et Del Cano</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Cartier</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tc>
        <w:tc>
          <w:tcPr>
            <w:tcW w:w="1985" w:type="dxa"/>
          </w:tcPr>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Espagnole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Portugaise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Portugaise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Espagnole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Française</w:t>
            </w:r>
          </w:p>
        </w:tc>
        <w:tc>
          <w:tcPr>
            <w:tcW w:w="6095" w:type="dxa"/>
          </w:tcPr>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A traversé l’océan atlantique pour se rendre aux Indes : découvre l’Amérique en 1492</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Découvre l’Inde en contournant l’Afrique par le Cap de Bonne Espérance en 1498 (épices d’Asie).</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Découvre l’Amérique du Sud et le Brésil en 1500.</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 xml:space="preserve">Font le tour du monde par le Sud entre 1519 et 1522 et découvrent les Philippines. </w:t>
            </w:r>
          </w:p>
          <w:p w:rsidR="002E125A" w:rsidRPr="00B34D39" w:rsidRDefault="002E125A" w:rsidP="00EB7A05">
            <w:pPr>
              <w:rPr>
                <w:rFonts w:ascii="Arial" w:hAnsi="Arial" w:cs="Arial"/>
                <w:color w:val="00B050"/>
              </w:rPr>
            </w:pPr>
          </w:p>
          <w:p w:rsidR="002E125A" w:rsidRPr="00B34D39" w:rsidRDefault="002E125A" w:rsidP="00EB7A05">
            <w:pPr>
              <w:rPr>
                <w:rFonts w:ascii="Arial" w:hAnsi="Arial" w:cs="Arial"/>
                <w:color w:val="00B050"/>
              </w:rPr>
            </w:pPr>
            <w:r w:rsidRPr="00B34D39">
              <w:rPr>
                <w:rFonts w:ascii="Arial" w:hAnsi="Arial" w:cs="Arial"/>
                <w:color w:val="00B050"/>
              </w:rPr>
              <w:t>Traverse l’océan atlantique et découvre le Canada.</w:t>
            </w:r>
          </w:p>
        </w:tc>
      </w:tr>
    </w:tbl>
    <w:p w:rsidR="00A7199A" w:rsidRDefault="00A7199A"/>
    <w:p w:rsidR="00A7199A" w:rsidRDefault="009957FF">
      <w:r>
        <w:rPr>
          <w:noProof/>
        </w:rPr>
        <w:pict>
          <v:shapetype id="_x0000_t202" coordsize="21600,21600" o:spt="202" path="m,l,21600r21600,l21600,xe">
            <v:stroke joinstyle="miter"/>
            <v:path gradientshapeok="t" o:connecttype="rect"/>
          </v:shapetype>
          <v:shape id="_x0000_s1035" type="#_x0000_t202" style="position:absolute;margin-left:-53.3pt;margin-top:-57.35pt;width:247.95pt;height:246.75pt;z-index:251671552;mso-width-relative:margin;mso-height-relative:margin">
            <v:textbox>
              <w:txbxContent>
                <w:p w:rsidR="002D379A" w:rsidRPr="002D379A" w:rsidRDefault="002D379A" w:rsidP="002D379A">
                  <w:pPr>
                    <w:pStyle w:val="Sansinterligne"/>
                    <w:jc w:val="center"/>
                    <w:rPr>
                      <w:b/>
                      <w:lang w:val="en-US"/>
                    </w:rPr>
                  </w:pPr>
                  <w:r w:rsidRPr="002D379A">
                    <w:rPr>
                      <w:b/>
                      <w:lang w:val="en-US"/>
                    </w:rPr>
                    <w:t>Christophe Colomb sur San Salvador :</w:t>
                  </w:r>
                </w:p>
                <w:p w:rsidR="002D379A" w:rsidRDefault="002D379A" w:rsidP="002D379A">
                  <w:pPr>
                    <w:pStyle w:val="Sansinterligne"/>
                  </w:pPr>
                  <w:r>
                    <w:rPr>
                      <w:noProof/>
                      <w:lang w:eastAsia="fr-FR"/>
                    </w:rPr>
                    <w:drawing>
                      <wp:inline distT="0" distB="0" distL="0" distR="0">
                        <wp:extent cx="2847282" cy="2390775"/>
                        <wp:effectExtent l="19050" t="0" r="0" b="0"/>
                        <wp:docPr id="16" name="Image 3" descr="C:\Users\Guillaume\Desktop\Colomb San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Colomb San Salvador.png"/>
                                <pic:cNvPicPr>
                                  <a:picLocks noChangeAspect="1" noChangeArrowheads="1"/>
                                </pic:cNvPicPr>
                              </pic:nvPicPr>
                              <pic:blipFill>
                                <a:blip r:embed="rId4"/>
                                <a:srcRect/>
                                <a:stretch>
                                  <a:fillRect/>
                                </a:stretch>
                              </pic:blipFill>
                              <pic:spPr bwMode="auto">
                                <a:xfrm>
                                  <a:off x="0" y="0"/>
                                  <a:ext cx="2849081" cy="2392286"/>
                                </a:xfrm>
                                <a:prstGeom prst="rect">
                                  <a:avLst/>
                                </a:prstGeom>
                                <a:noFill/>
                                <a:ln w="9525">
                                  <a:noFill/>
                                  <a:miter lim="800000"/>
                                  <a:headEnd/>
                                  <a:tailEnd/>
                                </a:ln>
                              </pic:spPr>
                            </pic:pic>
                          </a:graphicData>
                        </a:graphic>
                      </wp:inline>
                    </w:drawing>
                  </w:r>
                </w:p>
                <w:p w:rsidR="002D379A" w:rsidRPr="002D379A" w:rsidRDefault="002D379A" w:rsidP="002D379A">
                  <w:pPr>
                    <w:pStyle w:val="Sansinterligne"/>
                    <w:rPr>
                      <w:b/>
                      <w:sz w:val="20"/>
                    </w:rPr>
                  </w:pPr>
                  <w:r w:rsidRPr="002D379A">
                    <w:rPr>
                      <w:b/>
                      <w:sz w:val="20"/>
                    </w:rPr>
                    <w:t xml:space="preserve">Entoure </w:t>
                  </w:r>
                  <w:r w:rsidRPr="002D379A">
                    <w:rPr>
                      <w:b/>
                      <w:color w:val="FF0000"/>
                      <w:sz w:val="20"/>
                    </w:rPr>
                    <w:t>en rouge</w:t>
                  </w:r>
                  <w:r w:rsidRPr="002D379A">
                    <w:rPr>
                      <w:b/>
                      <w:sz w:val="20"/>
                    </w:rPr>
                    <w:t xml:space="preserve"> ce qui montre que Christophe Colomb vient chercher des richesses et </w:t>
                  </w:r>
                  <w:r w:rsidRPr="002D379A">
                    <w:rPr>
                      <w:b/>
                      <w:color w:val="00B050"/>
                      <w:sz w:val="20"/>
                    </w:rPr>
                    <w:t>en vert</w:t>
                  </w:r>
                  <w:r w:rsidRPr="002D379A">
                    <w:rPr>
                      <w:b/>
                      <w:sz w:val="20"/>
                    </w:rPr>
                    <w:t xml:space="preserve"> ce qui prouve qu’il veut évangéliser les peuples amérindiens.</w:t>
                  </w:r>
                </w:p>
              </w:txbxContent>
            </v:textbox>
          </v:shape>
        </w:pict>
      </w:r>
      <w:r>
        <w:rPr>
          <w:noProof/>
          <w:lang w:eastAsia="fr-FR"/>
        </w:rPr>
        <w:pict>
          <v:shape id="_x0000_s1036" type="#_x0000_t202" style="position:absolute;margin-left:244.45pt;margin-top:-58.1pt;width:247.95pt;height:246.75pt;z-index:251672576;mso-width-relative:margin;mso-height-relative:margin">
            <v:textbox>
              <w:txbxContent>
                <w:p w:rsidR="002D379A" w:rsidRPr="002D379A" w:rsidRDefault="002D379A" w:rsidP="002D379A">
                  <w:pPr>
                    <w:pStyle w:val="Sansinterligne"/>
                    <w:jc w:val="center"/>
                    <w:rPr>
                      <w:b/>
                      <w:lang w:val="en-US"/>
                    </w:rPr>
                  </w:pPr>
                  <w:r w:rsidRPr="002D379A">
                    <w:rPr>
                      <w:b/>
                      <w:lang w:val="en-US"/>
                    </w:rPr>
                    <w:t>Christophe Colomb sur San Salvador :</w:t>
                  </w:r>
                </w:p>
                <w:p w:rsidR="002D379A" w:rsidRDefault="002D379A" w:rsidP="002D379A">
                  <w:pPr>
                    <w:pStyle w:val="Sansinterligne"/>
                  </w:pPr>
                  <w:r>
                    <w:rPr>
                      <w:noProof/>
                      <w:lang w:eastAsia="fr-FR"/>
                    </w:rPr>
                    <w:drawing>
                      <wp:inline distT="0" distB="0" distL="0" distR="0">
                        <wp:extent cx="2847282" cy="2390775"/>
                        <wp:effectExtent l="19050" t="0" r="0" b="0"/>
                        <wp:docPr id="21" name="Image 3" descr="C:\Users\Guillaume\Desktop\Colomb San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Colomb San Salvador.png"/>
                                <pic:cNvPicPr>
                                  <a:picLocks noChangeAspect="1" noChangeArrowheads="1"/>
                                </pic:cNvPicPr>
                              </pic:nvPicPr>
                              <pic:blipFill>
                                <a:blip r:embed="rId4"/>
                                <a:srcRect/>
                                <a:stretch>
                                  <a:fillRect/>
                                </a:stretch>
                              </pic:blipFill>
                              <pic:spPr bwMode="auto">
                                <a:xfrm>
                                  <a:off x="0" y="0"/>
                                  <a:ext cx="2849081" cy="2392286"/>
                                </a:xfrm>
                                <a:prstGeom prst="rect">
                                  <a:avLst/>
                                </a:prstGeom>
                                <a:noFill/>
                                <a:ln w="9525">
                                  <a:noFill/>
                                  <a:miter lim="800000"/>
                                  <a:headEnd/>
                                  <a:tailEnd/>
                                </a:ln>
                              </pic:spPr>
                            </pic:pic>
                          </a:graphicData>
                        </a:graphic>
                      </wp:inline>
                    </w:drawing>
                  </w:r>
                </w:p>
                <w:p w:rsidR="002D379A" w:rsidRPr="002D379A" w:rsidRDefault="002D379A" w:rsidP="002D379A">
                  <w:pPr>
                    <w:pStyle w:val="Sansinterligne"/>
                    <w:rPr>
                      <w:b/>
                      <w:sz w:val="20"/>
                    </w:rPr>
                  </w:pPr>
                  <w:r w:rsidRPr="002D379A">
                    <w:rPr>
                      <w:b/>
                      <w:sz w:val="20"/>
                    </w:rPr>
                    <w:t xml:space="preserve">Entoure </w:t>
                  </w:r>
                  <w:r w:rsidRPr="002D379A">
                    <w:rPr>
                      <w:b/>
                      <w:color w:val="FF0000"/>
                      <w:sz w:val="20"/>
                    </w:rPr>
                    <w:t>en rouge</w:t>
                  </w:r>
                  <w:r w:rsidRPr="002D379A">
                    <w:rPr>
                      <w:b/>
                      <w:sz w:val="20"/>
                    </w:rPr>
                    <w:t xml:space="preserve"> ce qui montre que Christophe Colomb vient chercher des richesses et </w:t>
                  </w:r>
                  <w:r w:rsidRPr="002D379A">
                    <w:rPr>
                      <w:b/>
                      <w:color w:val="00B050"/>
                      <w:sz w:val="20"/>
                    </w:rPr>
                    <w:t>en vert</w:t>
                  </w:r>
                  <w:r w:rsidRPr="002D379A">
                    <w:rPr>
                      <w:b/>
                      <w:sz w:val="20"/>
                    </w:rPr>
                    <w:t xml:space="preserve"> ce qui prouve qu’il veut évangéliser les peuples amérindiens.</w:t>
                  </w:r>
                </w:p>
              </w:txbxContent>
            </v:textbox>
          </v:shape>
        </w:pict>
      </w:r>
    </w:p>
    <w:p w:rsidR="002D379A" w:rsidRDefault="002D379A"/>
    <w:p w:rsidR="002D379A" w:rsidRDefault="002D379A"/>
    <w:p w:rsidR="002D379A" w:rsidRDefault="002D379A"/>
    <w:p w:rsidR="00A7199A" w:rsidRDefault="00A7199A"/>
    <w:p w:rsidR="002D379A" w:rsidRDefault="002D379A"/>
    <w:p w:rsidR="002D379A" w:rsidRDefault="002D379A"/>
    <w:p w:rsidR="002D379A" w:rsidRPr="002D379A" w:rsidRDefault="002D379A">
      <w:pPr>
        <w:rPr>
          <w:sz w:val="6"/>
        </w:rPr>
      </w:pPr>
    </w:p>
    <w:p w:rsidR="002D379A" w:rsidRDefault="002D379A" w:rsidP="002D379A"/>
    <w:p w:rsidR="002D379A" w:rsidRDefault="002D379A" w:rsidP="002D379A"/>
    <w:p w:rsidR="002D379A" w:rsidRDefault="002D379A" w:rsidP="002D379A"/>
    <w:p w:rsidR="002D379A" w:rsidRDefault="009957FF" w:rsidP="002D379A">
      <w:r>
        <w:rPr>
          <w:noProof/>
        </w:rPr>
        <w:pict>
          <v:shape id="_x0000_s1037" type="#_x0000_t202" style="position:absolute;margin-left:-53.3pt;margin-top:-57.35pt;width:247.95pt;height:246.75pt;z-index:251674624;mso-width-relative:margin;mso-height-relative:margin">
            <v:textbox>
              <w:txbxContent>
                <w:p w:rsidR="002D379A" w:rsidRPr="002D379A" w:rsidRDefault="002D379A" w:rsidP="002D379A">
                  <w:pPr>
                    <w:pStyle w:val="Sansinterligne"/>
                    <w:jc w:val="center"/>
                    <w:rPr>
                      <w:b/>
                      <w:lang w:val="en-US"/>
                    </w:rPr>
                  </w:pPr>
                  <w:r w:rsidRPr="002D379A">
                    <w:rPr>
                      <w:b/>
                      <w:lang w:val="en-US"/>
                    </w:rPr>
                    <w:t>Christophe Colomb sur San Salvador :</w:t>
                  </w:r>
                </w:p>
                <w:p w:rsidR="002D379A" w:rsidRDefault="002D379A" w:rsidP="002D379A">
                  <w:pPr>
                    <w:pStyle w:val="Sansinterligne"/>
                  </w:pPr>
                  <w:r>
                    <w:rPr>
                      <w:noProof/>
                      <w:lang w:eastAsia="fr-FR"/>
                    </w:rPr>
                    <w:drawing>
                      <wp:inline distT="0" distB="0" distL="0" distR="0">
                        <wp:extent cx="2847282" cy="2390775"/>
                        <wp:effectExtent l="19050" t="0" r="0" b="0"/>
                        <wp:docPr id="22" name="Image 3" descr="C:\Users\Guillaume\Desktop\Colomb San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Colomb San Salvador.png"/>
                                <pic:cNvPicPr>
                                  <a:picLocks noChangeAspect="1" noChangeArrowheads="1"/>
                                </pic:cNvPicPr>
                              </pic:nvPicPr>
                              <pic:blipFill>
                                <a:blip r:embed="rId4"/>
                                <a:srcRect/>
                                <a:stretch>
                                  <a:fillRect/>
                                </a:stretch>
                              </pic:blipFill>
                              <pic:spPr bwMode="auto">
                                <a:xfrm>
                                  <a:off x="0" y="0"/>
                                  <a:ext cx="2849081" cy="2392286"/>
                                </a:xfrm>
                                <a:prstGeom prst="rect">
                                  <a:avLst/>
                                </a:prstGeom>
                                <a:noFill/>
                                <a:ln w="9525">
                                  <a:noFill/>
                                  <a:miter lim="800000"/>
                                  <a:headEnd/>
                                  <a:tailEnd/>
                                </a:ln>
                              </pic:spPr>
                            </pic:pic>
                          </a:graphicData>
                        </a:graphic>
                      </wp:inline>
                    </w:drawing>
                  </w:r>
                </w:p>
                <w:p w:rsidR="002D379A" w:rsidRPr="002D379A" w:rsidRDefault="002D379A" w:rsidP="002D379A">
                  <w:pPr>
                    <w:pStyle w:val="Sansinterligne"/>
                    <w:rPr>
                      <w:b/>
                      <w:sz w:val="20"/>
                    </w:rPr>
                  </w:pPr>
                  <w:r w:rsidRPr="002D379A">
                    <w:rPr>
                      <w:b/>
                      <w:sz w:val="20"/>
                    </w:rPr>
                    <w:t xml:space="preserve">Entoure </w:t>
                  </w:r>
                  <w:r w:rsidRPr="002D379A">
                    <w:rPr>
                      <w:b/>
                      <w:color w:val="FF0000"/>
                      <w:sz w:val="20"/>
                    </w:rPr>
                    <w:t>en rouge</w:t>
                  </w:r>
                  <w:r w:rsidRPr="002D379A">
                    <w:rPr>
                      <w:b/>
                      <w:sz w:val="20"/>
                    </w:rPr>
                    <w:t xml:space="preserve"> ce qui montre que Christophe Colomb vient chercher des richesses et </w:t>
                  </w:r>
                  <w:r w:rsidRPr="002D379A">
                    <w:rPr>
                      <w:b/>
                      <w:color w:val="00B050"/>
                      <w:sz w:val="20"/>
                    </w:rPr>
                    <w:t>en vert</w:t>
                  </w:r>
                  <w:r w:rsidRPr="002D379A">
                    <w:rPr>
                      <w:b/>
                      <w:sz w:val="20"/>
                    </w:rPr>
                    <w:t xml:space="preserve"> ce qui prouve qu’il veut évangéliser les peuples amérindiens.</w:t>
                  </w:r>
                </w:p>
              </w:txbxContent>
            </v:textbox>
          </v:shape>
        </w:pict>
      </w:r>
      <w:r>
        <w:rPr>
          <w:noProof/>
          <w:lang w:eastAsia="fr-FR"/>
        </w:rPr>
        <w:pict>
          <v:shape id="_x0000_s1038" type="#_x0000_t202" style="position:absolute;margin-left:244.45pt;margin-top:-58.1pt;width:247.95pt;height:246.75pt;z-index:251675648;mso-width-relative:margin;mso-height-relative:margin">
            <v:textbox>
              <w:txbxContent>
                <w:p w:rsidR="002D379A" w:rsidRPr="002D379A" w:rsidRDefault="002D379A" w:rsidP="002D379A">
                  <w:pPr>
                    <w:pStyle w:val="Sansinterligne"/>
                    <w:jc w:val="center"/>
                    <w:rPr>
                      <w:b/>
                      <w:lang w:val="en-US"/>
                    </w:rPr>
                  </w:pPr>
                  <w:r w:rsidRPr="002D379A">
                    <w:rPr>
                      <w:b/>
                      <w:lang w:val="en-US"/>
                    </w:rPr>
                    <w:t>Christophe Colomb sur San Salvador :</w:t>
                  </w:r>
                </w:p>
                <w:p w:rsidR="002D379A" w:rsidRDefault="002D379A" w:rsidP="002D379A">
                  <w:pPr>
                    <w:pStyle w:val="Sansinterligne"/>
                  </w:pPr>
                  <w:r>
                    <w:rPr>
                      <w:noProof/>
                      <w:lang w:eastAsia="fr-FR"/>
                    </w:rPr>
                    <w:drawing>
                      <wp:inline distT="0" distB="0" distL="0" distR="0">
                        <wp:extent cx="2847282" cy="2390775"/>
                        <wp:effectExtent l="19050" t="0" r="0" b="0"/>
                        <wp:docPr id="23" name="Image 3" descr="C:\Users\Guillaume\Desktop\Colomb San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Colomb San Salvador.png"/>
                                <pic:cNvPicPr>
                                  <a:picLocks noChangeAspect="1" noChangeArrowheads="1"/>
                                </pic:cNvPicPr>
                              </pic:nvPicPr>
                              <pic:blipFill>
                                <a:blip r:embed="rId4"/>
                                <a:srcRect/>
                                <a:stretch>
                                  <a:fillRect/>
                                </a:stretch>
                              </pic:blipFill>
                              <pic:spPr bwMode="auto">
                                <a:xfrm>
                                  <a:off x="0" y="0"/>
                                  <a:ext cx="2849081" cy="2392286"/>
                                </a:xfrm>
                                <a:prstGeom prst="rect">
                                  <a:avLst/>
                                </a:prstGeom>
                                <a:noFill/>
                                <a:ln w="9525">
                                  <a:noFill/>
                                  <a:miter lim="800000"/>
                                  <a:headEnd/>
                                  <a:tailEnd/>
                                </a:ln>
                              </pic:spPr>
                            </pic:pic>
                          </a:graphicData>
                        </a:graphic>
                      </wp:inline>
                    </w:drawing>
                  </w:r>
                </w:p>
                <w:p w:rsidR="002D379A" w:rsidRPr="002D379A" w:rsidRDefault="002D379A" w:rsidP="002D379A">
                  <w:pPr>
                    <w:pStyle w:val="Sansinterligne"/>
                    <w:rPr>
                      <w:b/>
                      <w:sz w:val="20"/>
                    </w:rPr>
                  </w:pPr>
                  <w:r w:rsidRPr="002D379A">
                    <w:rPr>
                      <w:b/>
                      <w:sz w:val="20"/>
                    </w:rPr>
                    <w:t xml:space="preserve">Entoure </w:t>
                  </w:r>
                  <w:r w:rsidRPr="002D379A">
                    <w:rPr>
                      <w:b/>
                      <w:color w:val="FF0000"/>
                      <w:sz w:val="20"/>
                    </w:rPr>
                    <w:t>en rouge</w:t>
                  </w:r>
                  <w:r w:rsidRPr="002D379A">
                    <w:rPr>
                      <w:b/>
                      <w:sz w:val="20"/>
                    </w:rPr>
                    <w:t xml:space="preserve"> ce qui montre que Christophe Colomb vient chercher des richesses et </w:t>
                  </w:r>
                  <w:r w:rsidRPr="002D379A">
                    <w:rPr>
                      <w:b/>
                      <w:color w:val="00B050"/>
                      <w:sz w:val="20"/>
                    </w:rPr>
                    <w:t>en vert</w:t>
                  </w:r>
                  <w:r w:rsidRPr="002D379A">
                    <w:rPr>
                      <w:b/>
                      <w:sz w:val="20"/>
                    </w:rPr>
                    <w:t xml:space="preserve"> ce qui prouve qu’il veut évangéliser les peuples amérindiens.</w:t>
                  </w:r>
                </w:p>
              </w:txbxContent>
            </v:textbox>
          </v:shape>
        </w:pict>
      </w:r>
    </w:p>
    <w:p w:rsidR="002D379A" w:rsidRDefault="002D379A" w:rsidP="002D379A"/>
    <w:p w:rsidR="002D379A" w:rsidRDefault="002D379A" w:rsidP="002D379A"/>
    <w:p w:rsidR="002D379A" w:rsidRDefault="002D379A" w:rsidP="002D379A"/>
    <w:p w:rsidR="002D379A" w:rsidRDefault="002D379A" w:rsidP="002D379A"/>
    <w:p w:rsidR="002D379A" w:rsidRDefault="002D379A" w:rsidP="002D379A"/>
    <w:p w:rsidR="002D379A" w:rsidRDefault="002D379A" w:rsidP="002D379A"/>
    <w:p w:rsidR="002D379A" w:rsidRDefault="002D379A" w:rsidP="002D379A"/>
    <w:p w:rsidR="002D379A" w:rsidRPr="002D379A" w:rsidRDefault="002D379A" w:rsidP="002D379A">
      <w:pPr>
        <w:rPr>
          <w:sz w:val="6"/>
        </w:rPr>
      </w:pPr>
    </w:p>
    <w:p w:rsidR="002D379A" w:rsidRDefault="002D379A" w:rsidP="002D379A"/>
    <w:p w:rsidR="002D379A" w:rsidRDefault="002D379A" w:rsidP="002D379A"/>
    <w:p w:rsidR="002D379A" w:rsidRDefault="009957FF" w:rsidP="002D379A">
      <w:r>
        <w:rPr>
          <w:noProof/>
        </w:rPr>
        <w:pict>
          <v:shape id="_x0000_s1039" type="#_x0000_t202" style="position:absolute;margin-left:-53.3pt;margin-top:-57.35pt;width:247.95pt;height:246.75pt;z-index:251677696;mso-width-relative:margin;mso-height-relative:margin">
            <v:textbox>
              <w:txbxContent>
                <w:p w:rsidR="002D379A" w:rsidRPr="002D379A" w:rsidRDefault="002D379A" w:rsidP="002D379A">
                  <w:pPr>
                    <w:pStyle w:val="Sansinterligne"/>
                    <w:jc w:val="center"/>
                    <w:rPr>
                      <w:b/>
                      <w:lang w:val="en-US"/>
                    </w:rPr>
                  </w:pPr>
                  <w:r w:rsidRPr="002D379A">
                    <w:rPr>
                      <w:b/>
                      <w:lang w:val="en-US"/>
                    </w:rPr>
                    <w:t>Christophe Colomb sur San Salvador :</w:t>
                  </w:r>
                </w:p>
                <w:p w:rsidR="002D379A" w:rsidRDefault="002D379A" w:rsidP="002D379A">
                  <w:pPr>
                    <w:pStyle w:val="Sansinterligne"/>
                  </w:pPr>
                  <w:r>
                    <w:rPr>
                      <w:noProof/>
                      <w:lang w:eastAsia="fr-FR"/>
                    </w:rPr>
                    <w:drawing>
                      <wp:inline distT="0" distB="0" distL="0" distR="0">
                        <wp:extent cx="2847282" cy="2390775"/>
                        <wp:effectExtent l="19050" t="0" r="0" b="0"/>
                        <wp:docPr id="24" name="Image 3" descr="C:\Users\Guillaume\Desktop\Colomb San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Colomb San Salvador.png"/>
                                <pic:cNvPicPr>
                                  <a:picLocks noChangeAspect="1" noChangeArrowheads="1"/>
                                </pic:cNvPicPr>
                              </pic:nvPicPr>
                              <pic:blipFill>
                                <a:blip r:embed="rId4"/>
                                <a:srcRect/>
                                <a:stretch>
                                  <a:fillRect/>
                                </a:stretch>
                              </pic:blipFill>
                              <pic:spPr bwMode="auto">
                                <a:xfrm>
                                  <a:off x="0" y="0"/>
                                  <a:ext cx="2849081" cy="2392286"/>
                                </a:xfrm>
                                <a:prstGeom prst="rect">
                                  <a:avLst/>
                                </a:prstGeom>
                                <a:noFill/>
                                <a:ln w="9525">
                                  <a:noFill/>
                                  <a:miter lim="800000"/>
                                  <a:headEnd/>
                                  <a:tailEnd/>
                                </a:ln>
                              </pic:spPr>
                            </pic:pic>
                          </a:graphicData>
                        </a:graphic>
                      </wp:inline>
                    </w:drawing>
                  </w:r>
                </w:p>
                <w:p w:rsidR="002D379A" w:rsidRPr="002D379A" w:rsidRDefault="002D379A" w:rsidP="002D379A">
                  <w:pPr>
                    <w:pStyle w:val="Sansinterligne"/>
                    <w:rPr>
                      <w:b/>
                      <w:sz w:val="20"/>
                    </w:rPr>
                  </w:pPr>
                  <w:r w:rsidRPr="002D379A">
                    <w:rPr>
                      <w:b/>
                      <w:sz w:val="20"/>
                    </w:rPr>
                    <w:t xml:space="preserve">Entoure </w:t>
                  </w:r>
                  <w:r w:rsidRPr="002D379A">
                    <w:rPr>
                      <w:b/>
                      <w:color w:val="FF0000"/>
                      <w:sz w:val="20"/>
                    </w:rPr>
                    <w:t>en rouge</w:t>
                  </w:r>
                  <w:r w:rsidRPr="002D379A">
                    <w:rPr>
                      <w:b/>
                      <w:sz w:val="20"/>
                    </w:rPr>
                    <w:t xml:space="preserve"> ce qui montre que Christophe Colomb vient chercher des richesses et </w:t>
                  </w:r>
                  <w:r w:rsidRPr="002D379A">
                    <w:rPr>
                      <w:b/>
                      <w:color w:val="00B050"/>
                      <w:sz w:val="20"/>
                    </w:rPr>
                    <w:t>en vert</w:t>
                  </w:r>
                  <w:r w:rsidRPr="002D379A">
                    <w:rPr>
                      <w:b/>
                      <w:sz w:val="20"/>
                    </w:rPr>
                    <w:t xml:space="preserve"> ce qui prouve qu’il veut évangéliser les peuples amérindiens.</w:t>
                  </w:r>
                </w:p>
              </w:txbxContent>
            </v:textbox>
          </v:shape>
        </w:pict>
      </w:r>
      <w:r>
        <w:rPr>
          <w:noProof/>
          <w:lang w:eastAsia="fr-FR"/>
        </w:rPr>
        <w:pict>
          <v:shape id="_x0000_s1040" type="#_x0000_t202" style="position:absolute;margin-left:244.45pt;margin-top:-58.1pt;width:247.95pt;height:246.75pt;z-index:251678720;mso-width-relative:margin;mso-height-relative:margin">
            <v:textbox>
              <w:txbxContent>
                <w:p w:rsidR="002D379A" w:rsidRPr="002D379A" w:rsidRDefault="002D379A" w:rsidP="002D379A">
                  <w:pPr>
                    <w:pStyle w:val="Sansinterligne"/>
                    <w:jc w:val="center"/>
                    <w:rPr>
                      <w:b/>
                      <w:lang w:val="en-US"/>
                    </w:rPr>
                  </w:pPr>
                  <w:r w:rsidRPr="002D379A">
                    <w:rPr>
                      <w:b/>
                      <w:lang w:val="en-US"/>
                    </w:rPr>
                    <w:t>Christophe Colomb sur San Salvador :</w:t>
                  </w:r>
                </w:p>
                <w:p w:rsidR="002D379A" w:rsidRDefault="002D379A" w:rsidP="002D379A">
                  <w:pPr>
                    <w:pStyle w:val="Sansinterligne"/>
                  </w:pPr>
                  <w:r>
                    <w:rPr>
                      <w:noProof/>
                      <w:lang w:eastAsia="fr-FR"/>
                    </w:rPr>
                    <w:drawing>
                      <wp:inline distT="0" distB="0" distL="0" distR="0">
                        <wp:extent cx="2847282" cy="2390775"/>
                        <wp:effectExtent l="19050" t="0" r="0" b="0"/>
                        <wp:docPr id="25" name="Image 3" descr="C:\Users\Guillaume\Desktop\Colomb San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Colomb San Salvador.png"/>
                                <pic:cNvPicPr>
                                  <a:picLocks noChangeAspect="1" noChangeArrowheads="1"/>
                                </pic:cNvPicPr>
                              </pic:nvPicPr>
                              <pic:blipFill>
                                <a:blip r:embed="rId4"/>
                                <a:srcRect/>
                                <a:stretch>
                                  <a:fillRect/>
                                </a:stretch>
                              </pic:blipFill>
                              <pic:spPr bwMode="auto">
                                <a:xfrm>
                                  <a:off x="0" y="0"/>
                                  <a:ext cx="2849081" cy="2392286"/>
                                </a:xfrm>
                                <a:prstGeom prst="rect">
                                  <a:avLst/>
                                </a:prstGeom>
                                <a:noFill/>
                                <a:ln w="9525">
                                  <a:noFill/>
                                  <a:miter lim="800000"/>
                                  <a:headEnd/>
                                  <a:tailEnd/>
                                </a:ln>
                              </pic:spPr>
                            </pic:pic>
                          </a:graphicData>
                        </a:graphic>
                      </wp:inline>
                    </w:drawing>
                  </w:r>
                </w:p>
                <w:p w:rsidR="002D379A" w:rsidRPr="002D379A" w:rsidRDefault="002D379A" w:rsidP="002D379A">
                  <w:pPr>
                    <w:pStyle w:val="Sansinterligne"/>
                    <w:rPr>
                      <w:b/>
                      <w:sz w:val="20"/>
                    </w:rPr>
                  </w:pPr>
                  <w:r w:rsidRPr="002D379A">
                    <w:rPr>
                      <w:b/>
                      <w:sz w:val="20"/>
                    </w:rPr>
                    <w:t xml:space="preserve">Entoure </w:t>
                  </w:r>
                  <w:r w:rsidRPr="002D379A">
                    <w:rPr>
                      <w:b/>
                      <w:color w:val="FF0000"/>
                      <w:sz w:val="20"/>
                    </w:rPr>
                    <w:t>en rouge</w:t>
                  </w:r>
                  <w:r w:rsidRPr="002D379A">
                    <w:rPr>
                      <w:b/>
                      <w:sz w:val="20"/>
                    </w:rPr>
                    <w:t xml:space="preserve"> ce qui montre que Christophe Colomb vient chercher des richesses et </w:t>
                  </w:r>
                  <w:r w:rsidRPr="002D379A">
                    <w:rPr>
                      <w:b/>
                      <w:color w:val="00B050"/>
                      <w:sz w:val="20"/>
                    </w:rPr>
                    <w:t>en vert</w:t>
                  </w:r>
                  <w:r w:rsidRPr="002D379A">
                    <w:rPr>
                      <w:b/>
                      <w:sz w:val="20"/>
                    </w:rPr>
                    <w:t xml:space="preserve"> ce qui prouve qu’il veut évangéliser les peuples amérindiens.</w:t>
                  </w:r>
                </w:p>
              </w:txbxContent>
            </v:textbox>
          </v:shape>
        </w:pict>
      </w:r>
    </w:p>
    <w:p w:rsidR="002D379A" w:rsidRDefault="002D379A" w:rsidP="002D379A"/>
    <w:p w:rsidR="002D379A" w:rsidRDefault="002D379A" w:rsidP="002D379A"/>
    <w:p w:rsidR="002D379A" w:rsidRDefault="002D379A" w:rsidP="002D379A"/>
    <w:p w:rsidR="002D379A" w:rsidRDefault="002D379A" w:rsidP="002D379A"/>
    <w:p w:rsidR="002D379A" w:rsidRDefault="002D379A" w:rsidP="002D379A"/>
    <w:p w:rsidR="00E75865" w:rsidRDefault="009957FF">
      <w:r>
        <w:rPr>
          <w:noProof/>
          <w:lang w:eastAsia="fr-FR"/>
        </w:rPr>
        <w:pict>
          <v:rect id="_x0000_s1034" style="position:absolute;margin-left:-58.85pt;margin-top:-64.1pt;width:564.75pt;height:243.75pt;z-index:251669504" filled="f" strokeweight="1.5pt">
            <v:stroke dashstyle="1 1" endcap="round"/>
          </v:rect>
        </w:pict>
      </w:r>
      <w:r>
        <w:rPr>
          <w:noProof/>
          <w:lang w:eastAsia="fr-FR"/>
        </w:rPr>
        <w:pict>
          <v:rect id="_x0000_s1033" style="position:absolute;margin-left:-58.85pt;margin-top:194.65pt;width:564.75pt;height:251.25pt;z-index:251668480" filled="f" strokeweight="1.5pt">
            <v:stroke dashstyle="1 1" endcap="round"/>
          </v:rect>
        </w:pict>
      </w:r>
      <w:r>
        <w:rPr>
          <w:noProof/>
          <w:lang w:eastAsia="fr-FR"/>
        </w:rPr>
        <w:pict>
          <v:shape id="_x0000_s1031" type="#_x0000_t202" style="position:absolute;margin-left:201.7pt;margin-top:489.4pt;width:298.2pt;height:281.25pt;z-index:251666432;mso-width-relative:margin;mso-height-relative:margin" filled="f" stroked="f">
            <v:textbox>
              <w:txbxContent>
                <w:p w:rsidR="006E6E51" w:rsidRPr="00977B64" w:rsidRDefault="006E6E51" w:rsidP="006E6E51">
                  <w:pPr>
                    <w:spacing w:line="360" w:lineRule="auto"/>
                    <w:jc w:val="center"/>
                    <w:rPr>
                      <w:rFonts w:ascii="Californian FB" w:hAnsi="Californian FB"/>
                      <w:b/>
                      <w:sz w:val="24"/>
                      <w:u w:val="single"/>
                    </w:rPr>
                  </w:pPr>
                  <w:r w:rsidRPr="00977B64">
                    <w:rPr>
                      <w:rFonts w:ascii="Californian FB" w:hAnsi="Californian FB"/>
                      <w:b/>
                      <w:sz w:val="24"/>
                      <w:u w:val="single"/>
                    </w:rPr>
                    <w:t>Les progrès nautiques :</w:t>
                  </w:r>
                </w:p>
                <w:p w:rsidR="006E6E51" w:rsidRDefault="006E6E51" w:rsidP="006E6E51">
                  <w:pPr>
                    <w:spacing w:line="360" w:lineRule="auto"/>
                    <w:jc w:val="both"/>
                    <w:rPr>
                      <w:rFonts w:ascii="Californian FB" w:hAnsi="Californian FB"/>
                      <w:sz w:val="24"/>
                    </w:rPr>
                  </w:pPr>
                  <w:r>
                    <w:rPr>
                      <w:rFonts w:ascii="Californian FB" w:hAnsi="Californian FB"/>
                      <w:sz w:val="24"/>
                    </w:rPr>
                    <w:t>Les grands navires à voile ont été fabriqués par les portugais pour des expéditions de long cours : ils se nomment ……………………………………………….</w:t>
                  </w:r>
                </w:p>
                <w:p w:rsidR="006E6E51" w:rsidRDefault="006E6E51" w:rsidP="006E6E51">
                  <w:pPr>
                    <w:spacing w:line="360" w:lineRule="auto"/>
                    <w:jc w:val="both"/>
                    <w:rPr>
                      <w:rFonts w:ascii="Californian FB" w:hAnsi="Californian FB"/>
                      <w:sz w:val="24"/>
                    </w:rPr>
                  </w:pPr>
                  <w:r>
                    <w:rPr>
                      <w:rFonts w:ascii="Californian FB" w:hAnsi="Californian FB"/>
                      <w:sz w:val="24"/>
                    </w:rPr>
                    <w:t>L’utilisation des ……………………………................................................</w:t>
                  </w:r>
                </w:p>
                <w:p w:rsidR="006E6E51" w:rsidRDefault="006E6E51" w:rsidP="006E6E51">
                  <w:pPr>
                    <w:spacing w:line="360" w:lineRule="auto"/>
                    <w:jc w:val="both"/>
                    <w:rPr>
                      <w:rFonts w:ascii="Californian FB" w:hAnsi="Californian FB"/>
                      <w:sz w:val="24"/>
                    </w:rPr>
                  </w:pPr>
                  <w:r>
                    <w:rPr>
                      <w:rFonts w:ascii="Californian FB" w:hAnsi="Californian FB"/>
                      <w:sz w:val="24"/>
                    </w:rPr>
                    <w:t>………………………………………………………………………………………………………..</w:t>
                  </w:r>
                </w:p>
                <w:p w:rsidR="006E6E51" w:rsidRDefault="006E6E51" w:rsidP="006E6E51">
                  <w:pPr>
                    <w:spacing w:line="360" w:lineRule="auto"/>
                    <w:jc w:val="both"/>
                    <w:rPr>
                      <w:rFonts w:ascii="Californian FB" w:hAnsi="Californian FB"/>
                      <w:sz w:val="24"/>
                    </w:rPr>
                  </w:pPr>
                  <w:r>
                    <w:rPr>
                      <w:rFonts w:ascii="Californian FB" w:hAnsi="Californian FB"/>
                      <w:sz w:val="24"/>
                    </w:rPr>
                    <w:t>………………………………………………………………………………………………………..</w:t>
                  </w:r>
                </w:p>
                <w:p w:rsidR="006E6E51" w:rsidRPr="00B67790" w:rsidRDefault="006E6E51" w:rsidP="006E6E51">
                  <w:pPr>
                    <w:spacing w:line="360" w:lineRule="auto"/>
                    <w:jc w:val="both"/>
                    <w:rPr>
                      <w:rFonts w:ascii="Californian FB" w:hAnsi="Californian FB"/>
                      <w:sz w:val="24"/>
                    </w:rPr>
                  </w:pPr>
                  <w:r>
                    <w:rPr>
                      <w:rFonts w:ascii="Californian FB" w:hAnsi="Californian FB"/>
                      <w:sz w:val="24"/>
                    </w:rPr>
                    <w:t>................................. rend les longs voyages en mer possibles.</w:t>
                  </w:r>
                </w:p>
              </w:txbxContent>
            </v:textbox>
          </v:shape>
        </w:pict>
      </w:r>
      <w:r>
        <w:rPr>
          <w:noProof/>
          <w:lang w:eastAsia="fr-FR"/>
        </w:rPr>
        <w:pict>
          <v:shape id="_x0000_s1028" type="#_x0000_t202" style="position:absolute;margin-left:-63.8pt;margin-top:477.4pt;width:307.95pt;height:289.5pt;z-index:251662336;mso-width-relative:margin;mso-height-relative:margin" filled="f" stroked="f">
            <v:textbox>
              <w:txbxContent>
                <w:p w:rsidR="00B67790" w:rsidRDefault="00B67790" w:rsidP="00B67790">
                  <w:r>
                    <w:rPr>
                      <w:noProof/>
                      <w:lang w:eastAsia="fr-FR"/>
                    </w:rPr>
                    <w:drawing>
                      <wp:inline distT="0" distB="0" distL="0" distR="0">
                        <wp:extent cx="3067050" cy="2950450"/>
                        <wp:effectExtent l="19050" t="0" r="0" b="0"/>
                        <wp:docPr id="8" name="Image 2" descr="C:\Users\Guillaume\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Sans titre.png"/>
                                <pic:cNvPicPr>
                                  <a:picLocks noChangeAspect="1" noChangeArrowheads="1"/>
                                </pic:cNvPicPr>
                              </pic:nvPicPr>
                              <pic:blipFill>
                                <a:blip r:embed="rId5"/>
                                <a:srcRect/>
                                <a:stretch>
                                  <a:fillRect/>
                                </a:stretch>
                              </pic:blipFill>
                              <pic:spPr bwMode="auto">
                                <a:xfrm>
                                  <a:off x="0" y="0"/>
                                  <a:ext cx="3070140" cy="2953422"/>
                                </a:xfrm>
                                <a:prstGeom prst="rect">
                                  <a:avLst/>
                                </a:prstGeom>
                                <a:noFill/>
                                <a:ln w="9525">
                                  <a:noFill/>
                                  <a:miter lim="800000"/>
                                  <a:headEnd/>
                                  <a:tailEnd/>
                                </a:ln>
                              </pic:spPr>
                            </pic:pic>
                          </a:graphicData>
                        </a:graphic>
                      </wp:inline>
                    </w:drawing>
                  </w:r>
                </w:p>
              </w:txbxContent>
            </v:textbox>
          </v:shape>
        </w:pict>
      </w:r>
      <w:r>
        <w:rPr>
          <w:noProof/>
          <w:lang w:eastAsia="fr-FR"/>
        </w:rPr>
        <w:pict>
          <v:rect id="_x0000_s1032" style="position:absolute;margin-left:-58.85pt;margin-top:472.9pt;width:564pt;height:251.25pt;z-index:251667456" filled="f" strokeweight="1.5pt">
            <v:stroke dashstyle="1 1" endcap="round"/>
          </v:rect>
        </w:pict>
      </w:r>
      <w:r>
        <w:rPr>
          <w:noProof/>
          <w:lang w:eastAsia="fr-FR"/>
        </w:rPr>
        <w:pict>
          <v:shape id="_x0000_s1030" type="#_x0000_t202" style="position:absolute;margin-left:202.45pt;margin-top:209.65pt;width:298.2pt;height:281.25pt;z-index:251665408;mso-width-relative:margin;mso-height-relative:margin" filled="f" stroked="f">
            <v:textbox>
              <w:txbxContent>
                <w:p w:rsidR="006E6E51" w:rsidRPr="00977B64" w:rsidRDefault="006E6E51" w:rsidP="006E6E51">
                  <w:pPr>
                    <w:spacing w:line="360" w:lineRule="auto"/>
                    <w:jc w:val="center"/>
                    <w:rPr>
                      <w:rFonts w:ascii="Californian FB" w:hAnsi="Californian FB"/>
                      <w:b/>
                      <w:sz w:val="24"/>
                      <w:u w:val="single"/>
                    </w:rPr>
                  </w:pPr>
                  <w:r w:rsidRPr="00977B64">
                    <w:rPr>
                      <w:rFonts w:ascii="Californian FB" w:hAnsi="Californian FB"/>
                      <w:b/>
                      <w:sz w:val="24"/>
                      <w:u w:val="single"/>
                    </w:rPr>
                    <w:t>Les progrès nautiques :</w:t>
                  </w:r>
                </w:p>
                <w:p w:rsidR="006E6E51" w:rsidRDefault="006E6E51" w:rsidP="006E6E51">
                  <w:pPr>
                    <w:spacing w:line="360" w:lineRule="auto"/>
                    <w:jc w:val="both"/>
                    <w:rPr>
                      <w:rFonts w:ascii="Californian FB" w:hAnsi="Californian FB"/>
                      <w:sz w:val="24"/>
                    </w:rPr>
                  </w:pPr>
                  <w:r>
                    <w:rPr>
                      <w:rFonts w:ascii="Californian FB" w:hAnsi="Californian FB"/>
                      <w:sz w:val="24"/>
                    </w:rPr>
                    <w:t>Les grands navires à voile ont été fabriqués par les portugais pour des expéditions de long cours : ils se nomment ……………………………………………….</w:t>
                  </w:r>
                </w:p>
                <w:p w:rsidR="006E6E51" w:rsidRDefault="006E6E51" w:rsidP="006E6E51">
                  <w:pPr>
                    <w:spacing w:line="360" w:lineRule="auto"/>
                    <w:jc w:val="both"/>
                    <w:rPr>
                      <w:rFonts w:ascii="Californian FB" w:hAnsi="Californian FB"/>
                      <w:sz w:val="24"/>
                    </w:rPr>
                  </w:pPr>
                  <w:r>
                    <w:rPr>
                      <w:rFonts w:ascii="Californian FB" w:hAnsi="Californian FB"/>
                      <w:sz w:val="24"/>
                    </w:rPr>
                    <w:t>L’utilisation des ……………………………................................................</w:t>
                  </w:r>
                </w:p>
                <w:p w:rsidR="006E6E51" w:rsidRDefault="006E6E51" w:rsidP="006E6E51">
                  <w:pPr>
                    <w:spacing w:line="360" w:lineRule="auto"/>
                    <w:jc w:val="both"/>
                    <w:rPr>
                      <w:rFonts w:ascii="Californian FB" w:hAnsi="Californian FB"/>
                      <w:sz w:val="24"/>
                    </w:rPr>
                  </w:pPr>
                  <w:r>
                    <w:rPr>
                      <w:rFonts w:ascii="Californian FB" w:hAnsi="Californian FB"/>
                      <w:sz w:val="24"/>
                    </w:rPr>
                    <w:t>………………………………………………………………………………………………………..</w:t>
                  </w:r>
                </w:p>
                <w:p w:rsidR="006E6E51" w:rsidRDefault="006E6E51" w:rsidP="006E6E51">
                  <w:pPr>
                    <w:spacing w:line="360" w:lineRule="auto"/>
                    <w:jc w:val="both"/>
                    <w:rPr>
                      <w:rFonts w:ascii="Californian FB" w:hAnsi="Californian FB"/>
                      <w:sz w:val="24"/>
                    </w:rPr>
                  </w:pPr>
                  <w:r>
                    <w:rPr>
                      <w:rFonts w:ascii="Californian FB" w:hAnsi="Californian FB"/>
                      <w:sz w:val="24"/>
                    </w:rPr>
                    <w:t>………………………………………………………………………………………………………..</w:t>
                  </w:r>
                </w:p>
                <w:p w:rsidR="006E6E51" w:rsidRPr="00B67790" w:rsidRDefault="006E6E51" w:rsidP="006E6E51">
                  <w:pPr>
                    <w:spacing w:line="360" w:lineRule="auto"/>
                    <w:jc w:val="both"/>
                    <w:rPr>
                      <w:rFonts w:ascii="Californian FB" w:hAnsi="Californian FB"/>
                      <w:sz w:val="24"/>
                    </w:rPr>
                  </w:pPr>
                  <w:r>
                    <w:rPr>
                      <w:rFonts w:ascii="Californian FB" w:hAnsi="Californian FB"/>
                      <w:sz w:val="24"/>
                    </w:rPr>
                    <w:t>................................. rend les longs voyages en mer possibles.</w:t>
                  </w:r>
                </w:p>
              </w:txbxContent>
            </v:textbox>
          </v:shape>
        </w:pict>
      </w:r>
      <w:r>
        <w:rPr>
          <w:noProof/>
        </w:rPr>
        <w:pict>
          <v:shape id="_x0000_s1029" type="#_x0000_t202" style="position:absolute;margin-left:197.95pt;margin-top:-53.6pt;width:298.2pt;height:281.25pt;z-index:251664384;mso-width-relative:margin;mso-height-relative:margin" filled="f" stroked="f">
            <v:textbox>
              <w:txbxContent>
                <w:p w:rsidR="00977B64" w:rsidRPr="00977B64" w:rsidRDefault="00977B64" w:rsidP="00977B64">
                  <w:pPr>
                    <w:spacing w:line="360" w:lineRule="auto"/>
                    <w:jc w:val="center"/>
                    <w:rPr>
                      <w:rFonts w:ascii="Californian FB" w:hAnsi="Californian FB"/>
                      <w:b/>
                      <w:sz w:val="24"/>
                      <w:u w:val="single"/>
                    </w:rPr>
                  </w:pPr>
                  <w:r w:rsidRPr="00977B64">
                    <w:rPr>
                      <w:rFonts w:ascii="Californian FB" w:hAnsi="Californian FB"/>
                      <w:b/>
                      <w:sz w:val="24"/>
                      <w:u w:val="single"/>
                    </w:rPr>
                    <w:t>Les progrès nautiques :</w:t>
                  </w:r>
                </w:p>
                <w:p w:rsidR="00B67790" w:rsidRDefault="00B67790" w:rsidP="00B67790">
                  <w:pPr>
                    <w:spacing w:line="360" w:lineRule="auto"/>
                    <w:jc w:val="both"/>
                    <w:rPr>
                      <w:rFonts w:ascii="Californian FB" w:hAnsi="Californian FB"/>
                      <w:sz w:val="24"/>
                    </w:rPr>
                  </w:pPr>
                  <w:r>
                    <w:rPr>
                      <w:rFonts w:ascii="Californian FB" w:hAnsi="Californian FB"/>
                      <w:sz w:val="24"/>
                    </w:rPr>
                    <w:t>Les grands navires à voile ont été fabriqués par les portugais pour des expéditions de long cours : ils se nomment ……………………………………………….</w:t>
                  </w:r>
                </w:p>
                <w:p w:rsidR="00B67790" w:rsidRDefault="00766923" w:rsidP="00B67790">
                  <w:pPr>
                    <w:spacing w:line="360" w:lineRule="auto"/>
                    <w:jc w:val="both"/>
                    <w:rPr>
                      <w:rFonts w:ascii="Californian FB" w:hAnsi="Californian FB"/>
                      <w:sz w:val="24"/>
                    </w:rPr>
                  </w:pPr>
                  <w:r>
                    <w:rPr>
                      <w:rFonts w:ascii="Californian FB" w:hAnsi="Californian FB"/>
                      <w:sz w:val="24"/>
                    </w:rPr>
                    <w:t>L’utilisation des ……………………………................................................</w:t>
                  </w:r>
                </w:p>
                <w:p w:rsidR="00766923" w:rsidRDefault="00766923" w:rsidP="00B67790">
                  <w:pPr>
                    <w:spacing w:line="360" w:lineRule="auto"/>
                    <w:jc w:val="both"/>
                    <w:rPr>
                      <w:rFonts w:ascii="Californian FB" w:hAnsi="Californian FB"/>
                      <w:sz w:val="24"/>
                    </w:rPr>
                  </w:pPr>
                  <w:r>
                    <w:rPr>
                      <w:rFonts w:ascii="Californian FB" w:hAnsi="Californian FB"/>
                      <w:sz w:val="24"/>
                    </w:rPr>
                    <w:t>………………………………………………………………………………………………………..</w:t>
                  </w:r>
                </w:p>
                <w:p w:rsidR="00766923" w:rsidRDefault="00766923" w:rsidP="00B67790">
                  <w:pPr>
                    <w:spacing w:line="360" w:lineRule="auto"/>
                    <w:jc w:val="both"/>
                    <w:rPr>
                      <w:rFonts w:ascii="Californian FB" w:hAnsi="Californian FB"/>
                      <w:sz w:val="24"/>
                    </w:rPr>
                  </w:pPr>
                  <w:r>
                    <w:rPr>
                      <w:rFonts w:ascii="Californian FB" w:hAnsi="Californian FB"/>
                      <w:sz w:val="24"/>
                    </w:rPr>
                    <w:t>………………………………………………………………………………………………………..</w:t>
                  </w:r>
                </w:p>
                <w:p w:rsidR="00766923" w:rsidRPr="00B67790" w:rsidRDefault="00977B64" w:rsidP="00B67790">
                  <w:pPr>
                    <w:spacing w:line="360" w:lineRule="auto"/>
                    <w:jc w:val="both"/>
                    <w:rPr>
                      <w:rFonts w:ascii="Californian FB" w:hAnsi="Californian FB"/>
                      <w:sz w:val="24"/>
                    </w:rPr>
                  </w:pPr>
                  <w:r>
                    <w:rPr>
                      <w:rFonts w:ascii="Californian FB" w:hAnsi="Californian FB"/>
                      <w:sz w:val="24"/>
                    </w:rPr>
                    <w:t>................................. r</w:t>
                  </w:r>
                  <w:r w:rsidR="00766923">
                    <w:rPr>
                      <w:rFonts w:ascii="Californian FB" w:hAnsi="Californian FB"/>
                      <w:sz w:val="24"/>
                    </w:rPr>
                    <w:t>end les longs voyages en mer possibles.</w:t>
                  </w:r>
                </w:p>
              </w:txbxContent>
            </v:textbox>
          </v:shape>
        </w:pict>
      </w:r>
      <w:r>
        <w:rPr>
          <w:noProof/>
          <w:lang w:eastAsia="fr-FR"/>
        </w:rPr>
        <w:pict>
          <v:shape id="_x0000_s1027" type="#_x0000_t202" style="position:absolute;margin-left:-63.8pt;margin-top:203.65pt;width:307.95pt;height:289.5pt;z-index:251661312;mso-width-relative:margin;mso-height-relative:margin" filled="f" stroked="f">
            <v:textbox>
              <w:txbxContent>
                <w:p w:rsidR="00B67790" w:rsidRDefault="00B67790" w:rsidP="00B67790">
                  <w:r>
                    <w:rPr>
                      <w:noProof/>
                      <w:lang w:eastAsia="fr-FR"/>
                    </w:rPr>
                    <w:drawing>
                      <wp:inline distT="0" distB="0" distL="0" distR="0">
                        <wp:extent cx="3067050" cy="2950450"/>
                        <wp:effectExtent l="19050" t="0" r="0" b="0"/>
                        <wp:docPr id="5" name="Image 2" descr="C:\Users\Guillaume\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Sans titre.png"/>
                                <pic:cNvPicPr>
                                  <a:picLocks noChangeAspect="1" noChangeArrowheads="1"/>
                                </pic:cNvPicPr>
                              </pic:nvPicPr>
                              <pic:blipFill>
                                <a:blip r:embed="rId5"/>
                                <a:srcRect/>
                                <a:stretch>
                                  <a:fillRect/>
                                </a:stretch>
                              </pic:blipFill>
                              <pic:spPr bwMode="auto">
                                <a:xfrm>
                                  <a:off x="0" y="0"/>
                                  <a:ext cx="3070140" cy="2953422"/>
                                </a:xfrm>
                                <a:prstGeom prst="rect">
                                  <a:avLst/>
                                </a:prstGeom>
                                <a:noFill/>
                                <a:ln w="9525">
                                  <a:noFill/>
                                  <a:miter lim="800000"/>
                                  <a:headEnd/>
                                  <a:tailEnd/>
                                </a:ln>
                              </pic:spPr>
                            </pic:pic>
                          </a:graphicData>
                        </a:graphic>
                      </wp:inline>
                    </w:drawing>
                  </w:r>
                </w:p>
              </w:txbxContent>
            </v:textbox>
          </v:shape>
        </w:pict>
      </w:r>
      <w:r>
        <w:rPr>
          <w:noProof/>
        </w:rPr>
        <w:pict>
          <v:shape id="_x0000_s1026" type="#_x0000_t202" style="position:absolute;margin-left:-63.8pt;margin-top:-61.85pt;width:307.95pt;height:289.5pt;z-index:251660288;mso-width-relative:margin;mso-height-relative:margin" filled="f" stroked="f">
            <v:textbox>
              <w:txbxContent>
                <w:p w:rsidR="00110940" w:rsidRDefault="00110940">
                  <w:r>
                    <w:rPr>
                      <w:noProof/>
                      <w:lang w:eastAsia="fr-FR"/>
                    </w:rPr>
                    <w:drawing>
                      <wp:inline distT="0" distB="0" distL="0" distR="0">
                        <wp:extent cx="3067050" cy="2950450"/>
                        <wp:effectExtent l="19050" t="0" r="0" b="0"/>
                        <wp:docPr id="3" name="Image 2" descr="C:\Users\Guillaume\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Sans titre.png"/>
                                <pic:cNvPicPr>
                                  <a:picLocks noChangeAspect="1" noChangeArrowheads="1"/>
                                </pic:cNvPicPr>
                              </pic:nvPicPr>
                              <pic:blipFill>
                                <a:blip r:embed="rId5"/>
                                <a:srcRect/>
                                <a:stretch>
                                  <a:fillRect/>
                                </a:stretch>
                              </pic:blipFill>
                              <pic:spPr bwMode="auto">
                                <a:xfrm>
                                  <a:off x="0" y="0"/>
                                  <a:ext cx="3070140" cy="2953422"/>
                                </a:xfrm>
                                <a:prstGeom prst="rect">
                                  <a:avLst/>
                                </a:prstGeom>
                                <a:noFill/>
                                <a:ln w="9525">
                                  <a:noFill/>
                                  <a:miter lim="800000"/>
                                  <a:headEnd/>
                                  <a:tailEnd/>
                                </a:ln>
                              </pic:spPr>
                            </pic:pic>
                          </a:graphicData>
                        </a:graphic>
                      </wp:inline>
                    </w:drawing>
                  </w:r>
                </w:p>
              </w:txbxContent>
            </v:textbox>
          </v:shape>
        </w:pict>
      </w:r>
      <w:r w:rsidR="00B64150">
        <w:t>&lt;</w:t>
      </w:r>
    </w:p>
    <w:sectPr w:rsidR="00E75865" w:rsidSect="00E758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10940"/>
    <w:rsid w:val="00110940"/>
    <w:rsid w:val="00187C46"/>
    <w:rsid w:val="002D379A"/>
    <w:rsid w:val="002E125A"/>
    <w:rsid w:val="002E623F"/>
    <w:rsid w:val="002F547C"/>
    <w:rsid w:val="00467B43"/>
    <w:rsid w:val="00507E70"/>
    <w:rsid w:val="005369FC"/>
    <w:rsid w:val="005E4070"/>
    <w:rsid w:val="00675EB1"/>
    <w:rsid w:val="006E6E51"/>
    <w:rsid w:val="00766923"/>
    <w:rsid w:val="0092743A"/>
    <w:rsid w:val="00977B64"/>
    <w:rsid w:val="009957FF"/>
    <w:rsid w:val="009F537A"/>
    <w:rsid w:val="00A62B43"/>
    <w:rsid w:val="00A7199A"/>
    <w:rsid w:val="00B34D39"/>
    <w:rsid w:val="00B47855"/>
    <w:rsid w:val="00B64150"/>
    <w:rsid w:val="00B67790"/>
    <w:rsid w:val="00BB234D"/>
    <w:rsid w:val="00C44CCD"/>
    <w:rsid w:val="00D86FE4"/>
    <w:rsid w:val="00DE3AED"/>
    <w:rsid w:val="00E41BDB"/>
    <w:rsid w:val="00E75865"/>
    <w:rsid w:val="00E85D8B"/>
    <w:rsid w:val="00EA30AF"/>
    <w:rsid w:val="00EB334B"/>
    <w:rsid w:val="00F155F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86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109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0940"/>
    <w:rPr>
      <w:rFonts w:ascii="Tahoma" w:hAnsi="Tahoma" w:cs="Tahoma"/>
      <w:sz w:val="16"/>
      <w:szCs w:val="16"/>
    </w:rPr>
  </w:style>
  <w:style w:type="paragraph" w:styleId="Sansinterligne">
    <w:name w:val="No Spacing"/>
    <w:uiPriority w:val="1"/>
    <w:qFormat/>
    <w:rsid w:val="002D379A"/>
    <w:pPr>
      <w:spacing w:after="0" w:line="240" w:lineRule="auto"/>
    </w:pPr>
  </w:style>
  <w:style w:type="table" w:styleId="Grilledutableau">
    <w:name w:val="Table Grid"/>
    <w:basedOn w:val="TableauNormal"/>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E125A"/>
    <w:pPr>
      <w:spacing w:before="100" w:beforeAutospacing="1" w:after="119"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3078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583</Words>
  <Characters>3210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cp:lastModifiedBy>
  <cp:revision>27</cp:revision>
  <dcterms:created xsi:type="dcterms:W3CDTF">2012-06-03T19:35:00Z</dcterms:created>
  <dcterms:modified xsi:type="dcterms:W3CDTF">2012-06-09T15:20:00Z</dcterms:modified>
</cp:coreProperties>
</file>