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D8" w:rsidRDefault="00810ED9" w:rsidP="007D3914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55pt;margin-top:-60.35pt;width:552.45pt;height:519.75pt;z-index:251662336;mso-width-relative:margin;mso-height-relative:margin" filled="f" stroked="f">
            <v:textbox>
              <w:txbxContent>
                <w:p w:rsidR="00060DD8" w:rsidRDefault="00060DD8" w:rsidP="00060DD8">
                  <w:pPr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FE31C9">
                    <w:rPr>
                      <w:rFonts w:ascii="Arial" w:hAnsi="Arial" w:cs="Arial"/>
                      <w:b/>
                      <w:sz w:val="24"/>
                      <w:u w:val="single"/>
                    </w:rPr>
                    <w:t>Exercices notés en 5</w:t>
                  </w:r>
                  <w:r w:rsidRPr="00FE31C9">
                    <w:rPr>
                      <w:rFonts w:ascii="Arial" w:hAnsi="Arial" w:cs="Arial"/>
                      <w:b/>
                      <w:sz w:val="24"/>
                      <w:u w:val="single"/>
                      <w:vertAlign w:val="superscript"/>
                    </w:rPr>
                    <w:t>e</w:t>
                  </w:r>
                  <w:r w:rsidRPr="00FE31C9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</w:t>
                  </w:r>
                  <w:r w:rsidR="00A7010E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sur le chapitre des discriminations et des identités multiples </w:t>
                  </w:r>
                  <w:r w:rsidRPr="00FE31C9">
                    <w:rPr>
                      <w:rFonts w:ascii="Arial" w:hAnsi="Arial" w:cs="Arial"/>
                      <w:b/>
                      <w:sz w:val="24"/>
                      <w:u w:val="single"/>
                    </w:rPr>
                    <w:t>:</w:t>
                  </w:r>
                </w:p>
                <w:p w:rsidR="00060DD8" w:rsidRDefault="00060DD8" w:rsidP="00060DD8">
                  <w:pPr>
                    <w:pStyle w:val="Sansinterligne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060DD8" w:rsidRPr="006951FC" w:rsidRDefault="00060DD8" w:rsidP="00060DD8">
                  <w:pPr>
                    <w:pStyle w:val="Sansinterligne"/>
                    <w:rPr>
                      <w:rFonts w:ascii="Arial" w:hAnsi="Arial" w:cs="Arial"/>
                      <w:b/>
                      <w:u w:val="single"/>
                    </w:rPr>
                  </w:pPr>
                  <w:r w:rsidRPr="006951FC">
                    <w:rPr>
                      <w:rFonts w:ascii="Arial" w:hAnsi="Arial" w:cs="Arial"/>
                      <w:b/>
                      <w:u w:val="single"/>
                    </w:rPr>
                    <w:t>Exercice 1 : les discriminations</w:t>
                  </w:r>
                  <w:r w:rsidRPr="00905755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905755">
                    <w:rPr>
                      <w:rFonts w:ascii="Arial" w:hAnsi="Arial" w:cs="Arial"/>
                      <w:b/>
                    </w:rPr>
                    <w:t>/6 points</w:t>
                  </w:r>
                </w:p>
                <w:p w:rsidR="00060DD8" w:rsidRDefault="00060DD8" w:rsidP="00060DD8">
                  <w:pPr>
                    <w:pStyle w:val="Sansinterligne"/>
                  </w:pPr>
                </w:p>
                <w:p w:rsidR="00060DD8" w:rsidRDefault="00060DD8" w:rsidP="00060DD8">
                  <w:pPr>
                    <w:rPr>
                      <w:rFonts w:ascii="Arial" w:hAnsi="Arial" w:cs="Arial"/>
                    </w:rPr>
                  </w:pPr>
                  <w:r w:rsidRPr="00951199">
                    <w:rPr>
                      <w:rFonts w:ascii="Arial" w:hAnsi="Arial" w:cs="Arial"/>
                      <w:b/>
                    </w:rPr>
                    <w:t xml:space="preserve">1) </w:t>
                  </w:r>
                  <w:r>
                    <w:rPr>
                      <w:rFonts w:ascii="Arial" w:hAnsi="Arial" w:cs="Arial"/>
                    </w:rPr>
                    <w:t xml:space="preserve">Donner la définition d’une discrimination. </w:t>
                  </w:r>
                  <w:r w:rsidRPr="002803C8">
                    <w:rPr>
                      <w:rFonts w:ascii="Arial" w:hAnsi="Arial" w:cs="Arial"/>
                      <w:b/>
                    </w:rPr>
                    <w:t>/1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60DD8" w:rsidRPr="00FE31C9" w:rsidRDefault="00060DD8" w:rsidP="00060D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FE31C9">
                    <w:rPr>
                      <w:rFonts w:ascii="Arial" w:hAnsi="Arial" w:cs="Arial"/>
                      <w:b/>
                    </w:rPr>
                    <w:t>)</w:t>
                  </w:r>
                  <w:r w:rsidRPr="00FE31C9">
                    <w:rPr>
                      <w:rFonts w:ascii="Arial" w:hAnsi="Arial" w:cs="Arial"/>
                    </w:rPr>
                    <w:t xml:space="preserve"> L’image ci-dessous présente un cas de discrimination. </w:t>
                  </w:r>
                  <w:r w:rsidR="00F83D02">
                    <w:rPr>
                      <w:rFonts w:ascii="Arial" w:hAnsi="Arial" w:cs="Arial"/>
                    </w:rPr>
                    <w:t xml:space="preserve">De </w:t>
                  </w:r>
                  <w:proofErr w:type="gramStart"/>
                  <w:r w:rsidR="00F83D02">
                    <w:rPr>
                      <w:rFonts w:ascii="Arial" w:hAnsi="Arial" w:cs="Arial"/>
                    </w:rPr>
                    <w:t>quelle</w:t>
                  </w:r>
                  <w:proofErr w:type="gramEnd"/>
                  <w:r w:rsidR="00F83D02">
                    <w:rPr>
                      <w:rFonts w:ascii="Arial" w:hAnsi="Arial" w:cs="Arial"/>
                    </w:rPr>
                    <w:t xml:space="preserve"> type de </w:t>
                  </w:r>
                  <w:r w:rsidRPr="006951FC">
                    <w:rPr>
                      <w:rFonts w:ascii="Arial" w:hAnsi="Arial" w:cs="Arial"/>
                    </w:rPr>
                    <w:t>discrimination s’agit-il</w:t>
                  </w:r>
                  <w:r w:rsidRPr="00FE31C9">
                    <w:rPr>
                      <w:rFonts w:ascii="Arial" w:hAnsi="Arial" w:cs="Arial"/>
                    </w:rPr>
                    <w:t> ?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44256">
                    <w:rPr>
                      <w:rFonts w:ascii="Arial" w:hAnsi="Arial" w:cs="Arial"/>
                      <w:b/>
                    </w:rPr>
                    <w:t>/</w:t>
                  </w:r>
                  <w:r>
                    <w:rPr>
                      <w:rFonts w:ascii="Arial" w:hAnsi="Arial" w:cs="Arial"/>
                      <w:b/>
                    </w:rPr>
                    <w:t>0,5</w:t>
                  </w:r>
                </w:p>
                <w:p w:rsidR="00060DD8" w:rsidRPr="00FE31C9" w:rsidRDefault="00060DD8" w:rsidP="00060DD8">
                  <w:pPr>
                    <w:rPr>
                      <w:rFonts w:ascii="Arial" w:hAnsi="Arial" w:cs="Arial"/>
                    </w:rPr>
                  </w:pPr>
                  <w:r w:rsidRPr="00FE31C9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329595" cy="2028825"/>
                        <wp:effectExtent l="19050" t="0" r="0" b="0"/>
                        <wp:docPr id="5" name="Image 1" descr="C:\Users\Guillaume\Desktop\Racis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Racis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08" cy="2029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0DD8" w:rsidRPr="001077E6" w:rsidRDefault="00060DD8" w:rsidP="00060DD8">
                  <w:pPr>
                    <w:rPr>
                      <w:rFonts w:ascii="Arial" w:hAnsi="Arial" w:cs="Arial"/>
                      <w:u w:val="single"/>
                    </w:rPr>
                  </w:pPr>
                  <w:r w:rsidRPr="001077E6">
                    <w:rPr>
                      <w:rFonts w:ascii="Arial" w:hAnsi="Arial" w:cs="Arial"/>
                      <w:u w:val="single"/>
                    </w:rPr>
                    <w:t>Voici deux</w:t>
                  </w:r>
                  <w:r w:rsidR="00A35E7D" w:rsidRPr="001077E6">
                    <w:rPr>
                      <w:rFonts w:ascii="Arial" w:hAnsi="Arial" w:cs="Arial"/>
                      <w:u w:val="single"/>
                    </w:rPr>
                    <w:t xml:space="preserve"> autres cas de discriminations :</w:t>
                  </w:r>
                </w:p>
                <w:p w:rsidR="00060DD8" w:rsidRPr="006951FC" w:rsidRDefault="00060DD8" w:rsidP="00060DD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</w:rPr>
                  </w:pPr>
                  <w:r w:rsidRPr="006951FC">
                    <w:rPr>
                      <w:rFonts w:ascii="Arial" w:hAnsi="Arial" w:cs="Arial"/>
                      <w:i/>
                    </w:rPr>
                    <w:t xml:space="preserve">Pierre est violenté par certains de ses amis à l’école parce qu’il est homosexuel. </w:t>
                  </w:r>
                </w:p>
                <w:p w:rsidR="00060DD8" w:rsidRPr="00FE31C9" w:rsidRDefault="00060DD8" w:rsidP="00060DD8">
                  <w:pPr>
                    <w:rPr>
                      <w:rFonts w:ascii="Arial" w:hAnsi="Arial" w:cs="Arial"/>
                    </w:rPr>
                  </w:pPr>
                  <w:r w:rsidRPr="00FE31C9">
                    <w:rPr>
                      <w:rFonts w:ascii="Arial" w:hAnsi="Arial" w:cs="Arial"/>
                    </w:rPr>
                    <w:t>De quel type de discrimination s’agit-il ?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44256">
                    <w:rPr>
                      <w:rFonts w:ascii="Arial" w:hAnsi="Arial" w:cs="Arial"/>
                      <w:b/>
                    </w:rPr>
                    <w:t>/0,5</w:t>
                  </w:r>
                </w:p>
                <w:p w:rsidR="00060DD8" w:rsidRPr="006951FC" w:rsidRDefault="00060DD8" w:rsidP="00060DD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</w:rPr>
                  </w:pPr>
                  <w:r w:rsidRPr="006951FC">
                    <w:rPr>
                      <w:rFonts w:ascii="Arial" w:hAnsi="Arial" w:cs="Arial"/>
                      <w:i/>
                    </w:rPr>
                    <w:t>Charlotte ne peut obtenir le poste de directrice adjointe de l’entreprise dans laquelle elle travaille car c’est une femme. Le directeur, un homme, ne souhaite pas d’elle à ce poste malgré ses compétences. Il le lui fait savoir.</w:t>
                  </w:r>
                </w:p>
                <w:p w:rsidR="00060DD8" w:rsidRPr="00144256" w:rsidRDefault="00060DD8" w:rsidP="00060DD8">
                  <w:pPr>
                    <w:rPr>
                      <w:rFonts w:ascii="Arial" w:hAnsi="Arial" w:cs="Arial"/>
                      <w:b/>
                    </w:rPr>
                  </w:pPr>
                  <w:r w:rsidRPr="00FE31C9">
                    <w:rPr>
                      <w:rFonts w:ascii="Arial" w:hAnsi="Arial" w:cs="Arial"/>
                    </w:rPr>
                    <w:t>De quel type de discrimination s’agit-il ?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44256">
                    <w:rPr>
                      <w:rFonts w:ascii="Arial" w:hAnsi="Arial" w:cs="Arial"/>
                      <w:b/>
                    </w:rPr>
                    <w:t>/0,5</w:t>
                  </w:r>
                </w:p>
                <w:p w:rsidR="00060DD8" w:rsidRDefault="00060DD8" w:rsidP="00060DD8">
                  <w:pPr>
                    <w:pStyle w:val="Sansinterligne"/>
                  </w:pPr>
                </w:p>
                <w:p w:rsidR="00060DD8" w:rsidRDefault="00060DD8" w:rsidP="00060DD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951199">
                    <w:rPr>
                      <w:rFonts w:ascii="Arial" w:hAnsi="Arial" w:cs="Arial"/>
                      <w:b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Qu’est-ce que l’antisémitisme ? </w:t>
                  </w:r>
                  <w:r w:rsidRPr="00144256">
                    <w:rPr>
                      <w:rFonts w:ascii="Arial" w:hAnsi="Arial" w:cs="Arial"/>
                      <w:b/>
                    </w:rPr>
                    <w:t>/0,5</w:t>
                  </w:r>
                </w:p>
                <w:p w:rsidR="00060DD8" w:rsidRDefault="00060DD8" w:rsidP="00060DD8">
                  <w:pPr>
                    <w:pStyle w:val="Sansinterligne"/>
                  </w:pPr>
                </w:p>
                <w:p w:rsidR="00060DD8" w:rsidRPr="00060DD8" w:rsidRDefault="00060DD8" w:rsidP="00060D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4) </w:t>
                  </w:r>
                  <w:r w:rsidRPr="0021710E">
                    <w:rPr>
                      <w:rFonts w:ascii="Arial" w:hAnsi="Arial" w:cs="Arial"/>
                      <w:u w:val="single"/>
                    </w:rPr>
                    <w:t>Travail sur un texte :</w:t>
                  </w:r>
                </w:p>
                <w:p w:rsidR="00060DD8" w:rsidRDefault="00060DD8" w:rsidP="00060DD8">
                  <w:pPr>
                    <w:rPr>
                      <w:rFonts w:ascii="Arial" w:hAnsi="Arial" w:cs="Arial"/>
                    </w:rPr>
                  </w:pPr>
                </w:p>
                <w:p w:rsidR="00060DD8" w:rsidRPr="00060DD8" w:rsidRDefault="00060DD8" w:rsidP="00060DD8"/>
              </w:txbxContent>
            </v:textbox>
          </v:shape>
        </w:pict>
      </w: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F83D02" w:rsidP="007D3914">
      <w:pPr>
        <w:pStyle w:val="Sansinterligne"/>
        <w:jc w:val="both"/>
        <w:rPr>
          <w:rFonts w:ascii="Arial" w:hAnsi="Arial" w:cs="Arial"/>
          <w:b/>
        </w:rPr>
      </w:pPr>
      <w:r w:rsidRPr="00F83D02">
        <w:rPr>
          <w:rFonts w:ascii="Arial" w:hAnsi="Arial" w:cs="Arial"/>
          <w:b/>
          <w:noProof/>
        </w:rPr>
        <w:pict>
          <v:shape id="_x0000_s1030" type="#_x0000_t202" style="position:absolute;left:0;text-align:left;margin-left:193.45pt;margin-top:7.05pt;width:315.75pt;height:33.75pt;z-index:251666432;mso-width-relative:margin;mso-height-relative:margin" filled="f" stroked="f">
            <v:textbox>
              <w:txbxContent>
                <w:p w:rsidR="00F83D02" w:rsidRPr="00F83D02" w:rsidRDefault="00F83D02">
                  <w:pPr>
                    <w:rPr>
                      <w:i/>
                    </w:rPr>
                  </w:pPr>
                  <w:r w:rsidRPr="00F83D02">
                    <w:rPr>
                      <w:i/>
                    </w:rPr>
                    <w:t>D’après une bande dessinée sur les discriminations de la commission européenne.</w:t>
                  </w:r>
                </w:p>
              </w:txbxContent>
            </v:textbox>
          </v:shape>
        </w:pict>
      </w:r>
    </w:p>
    <w:p w:rsidR="00060DD8" w:rsidRDefault="00F83D02" w:rsidP="007D3914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169.9pt;margin-top:5.65pt;width:19.5pt;height:10.5pt;z-index:251667456"/>
        </w:pict>
      </w: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  <w:b/>
        </w:rPr>
      </w:pPr>
    </w:p>
    <w:p w:rsidR="00060DD8" w:rsidRDefault="007D3914" w:rsidP="007D3914">
      <w:pPr>
        <w:pStyle w:val="Sansinterligne"/>
        <w:jc w:val="both"/>
        <w:rPr>
          <w:rFonts w:ascii="Arial" w:hAnsi="Arial" w:cs="Arial"/>
        </w:rPr>
      </w:pPr>
      <w:r w:rsidRPr="007D3914">
        <w:rPr>
          <w:rFonts w:ascii="Arial" w:hAnsi="Arial" w:cs="Arial"/>
        </w:rPr>
        <w:t xml:space="preserve"> </w:t>
      </w: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810ED9" w:rsidP="007D3914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217.45pt;margin-top:12.2pt;width:279.45pt;height:238.5pt;z-index:251664384;mso-width-relative:margin;mso-height-relative:margin">
            <v:textbox>
              <w:txbxContent>
                <w:p w:rsidR="00F7095A" w:rsidRPr="0021710E" w:rsidRDefault="00F7095A" w:rsidP="00F7095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21710E">
                    <w:rPr>
                      <w:rFonts w:ascii="Arial" w:hAnsi="Arial" w:cs="Arial"/>
                      <w:b/>
                      <w:u w:val="single"/>
                    </w:rPr>
                    <w:t>QUESTION INDEPENDANTE :</w:t>
                  </w:r>
                </w:p>
                <w:p w:rsidR="0021710E" w:rsidRPr="00163E84" w:rsidRDefault="0021710E" w:rsidP="00163E8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163E84">
                    <w:rPr>
                      <w:rFonts w:ascii="Arial" w:hAnsi="Arial" w:cs="Arial"/>
                    </w:rPr>
                    <w:t>Qu’est-ce que la HALDE ? Dis ce que signifie chacune des lettres du sigle.</w:t>
                  </w:r>
                  <w:r w:rsidR="00BB68F9">
                    <w:rPr>
                      <w:rFonts w:ascii="Arial" w:hAnsi="Arial" w:cs="Arial"/>
                    </w:rPr>
                    <w:t xml:space="preserve"> </w:t>
                  </w:r>
                  <w:r w:rsidR="00BB68F9" w:rsidRPr="00BB68F9">
                    <w:rPr>
                      <w:rFonts w:ascii="Arial" w:hAnsi="Arial" w:cs="Arial"/>
                      <w:b/>
                    </w:rPr>
                    <w:t>/0,5</w:t>
                  </w:r>
                </w:p>
                <w:p w:rsidR="0021710E" w:rsidRDefault="0021710E" w:rsidP="0021710E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F7095A" w:rsidRPr="0021710E" w:rsidRDefault="00F7095A" w:rsidP="00F7095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21710E">
                    <w:rPr>
                      <w:rFonts w:ascii="Arial" w:hAnsi="Arial" w:cs="Arial"/>
                      <w:b/>
                      <w:u w:val="single"/>
                    </w:rPr>
                    <w:t xml:space="preserve">QUESTION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SUR LE TEXTE</w:t>
                  </w:r>
                  <w:r w:rsidRPr="0021710E">
                    <w:rPr>
                      <w:rFonts w:ascii="Arial" w:hAnsi="Arial" w:cs="Arial"/>
                      <w:b/>
                      <w:u w:val="single"/>
                    </w:rPr>
                    <w:t> :</w:t>
                  </w:r>
                </w:p>
                <w:p w:rsidR="0021710E" w:rsidRPr="00163E84" w:rsidRDefault="0021710E" w:rsidP="00163E8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163E84">
                    <w:rPr>
                      <w:rFonts w:ascii="Arial" w:hAnsi="Arial" w:cs="Arial"/>
                    </w:rPr>
                    <w:t>Dans le texte ci-contre, qui saisit la HALDE ? Pour quel motif ? Que répond la HALDE ?</w:t>
                  </w:r>
                  <w:r w:rsidR="00BB68F9">
                    <w:rPr>
                      <w:rFonts w:ascii="Arial" w:hAnsi="Arial" w:cs="Arial"/>
                    </w:rPr>
                    <w:t xml:space="preserve"> </w:t>
                  </w:r>
                  <w:r w:rsidR="00BB68F9" w:rsidRPr="00BB68F9">
                    <w:rPr>
                      <w:rFonts w:ascii="Arial" w:hAnsi="Arial" w:cs="Arial"/>
                      <w:b/>
                    </w:rPr>
                    <w:t>/1,5</w:t>
                  </w:r>
                </w:p>
                <w:p w:rsidR="0021710E" w:rsidRPr="00F7095A" w:rsidRDefault="0021710E" w:rsidP="0021710E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21710E" w:rsidRPr="0021710E" w:rsidRDefault="0021710E" w:rsidP="0021710E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21710E">
                    <w:rPr>
                      <w:rFonts w:ascii="Arial" w:hAnsi="Arial" w:cs="Arial"/>
                      <w:b/>
                      <w:u w:val="single"/>
                    </w:rPr>
                    <w:t>QUESTION INDEPENDANTE :</w:t>
                  </w:r>
                </w:p>
                <w:p w:rsidR="0021710E" w:rsidRPr="0021710E" w:rsidRDefault="0021710E" w:rsidP="00163E84">
                  <w:pPr>
                    <w:pStyle w:val="Paragraphedeliste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Hormis la HALDE, qui </w:t>
                  </w:r>
                  <w:r w:rsidR="002266D3">
                    <w:rPr>
                      <w:rFonts w:ascii="Arial" w:hAnsi="Arial" w:cs="Arial"/>
                    </w:rPr>
                    <w:t xml:space="preserve">va </w:t>
                  </w:r>
                  <w:r>
                    <w:rPr>
                      <w:rFonts w:ascii="Arial" w:hAnsi="Arial" w:cs="Arial"/>
                    </w:rPr>
                    <w:t>aide</w:t>
                  </w:r>
                  <w:r w:rsidR="002266D3"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</w:rPr>
                    <w:t xml:space="preserve"> plus particulièrement les personnes victimes de racisme en France ?</w:t>
                  </w:r>
                  <w:r w:rsidR="00BB68F9">
                    <w:rPr>
                      <w:rFonts w:ascii="Arial" w:hAnsi="Arial" w:cs="Arial"/>
                    </w:rPr>
                    <w:t xml:space="preserve"> </w:t>
                  </w:r>
                  <w:r w:rsidR="00BB68F9" w:rsidRPr="00BB68F9">
                    <w:rPr>
                      <w:rFonts w:ascii="Arial" w:hAnsi="Arial" w:cs="Arial"/>
                      <w:b/>
                    </w:rPr>
                    <w:t>/</w:t>
                  </w:r>
                  <w:r w:rsidR="00BB68F9">
                    <w:rPr>
                      <w:rFonts w:ascii="Arial" w:hAnsi="Arial" w:cs="Arial"/>
                      <w:b/>
                    </w:rPr>
                    <w:t>1</w:t>
                  </w:r>
                </w:p>
                <w:p w:rsidR="0021710E" w:rsidRPr="0021710E" w:rsidRDefault="0021710E" w:rsidP="0021710E">
                  <w:pPr>
                    <w:ind w:left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left:0;text-align:left;margin-left:-47.9pt;margin-top:12.2pt;width:251.55pt;height:238.5pt;z-index:251660288;mso-width-relative:margin;mso-height-relative:margin">
            <v:textbox>
              <w:txbxContent>
                <w:p w:rsidR="00060DD8" w:rsidRPr="00060DD8" w:rsidRDefault="00060DD8" w:rsidP="00060DD8">
                  <w:pPr>
                    <w:jc w:val="both"/>
                    <w:rPr>
                      <w:rFonts w:ascii="Arial" w:hAnsi="Arial" w:cs="Arial"/>
                    </w:rPr>
                  </w:pPr>
                  <w:r w:rsidRPr="00060DD8">
                    <w:rPr>
                      <w:rFonts w:ascii="Arial" w:hAnsi="Arial" w:cs="Arial"/>
                    </w:rPr>
                    <w:t>La Haute Autorité a été saisie du rejet opposé à monsieur L, concernant sa candidature pour un poste de maquettiste. Après examen du dossier, la Haute Autorité constate que la mairie a commis une discrimination fondée sur l’âge. En conséquence, elle rappelle au maire de S les obligations qui incombent à l’employeur public, et recommande d’indemniser</w:t>
                  </w:r>
                  <w:r w:rsidRPr="00060DD8">
                    <w:rPr>
                      <w:rFonts w:ascii="Arial" w:hAnsi="Arial" w:cs="Arial"/>
                      <w:b/>
                      <w:vertAlign w:val="superscript"/>
                    </w:rPr>
                    <w:t>1</w:t>
                  </w:r>
                  <w:r w:rsidRPr="00060DD8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060DD8">
                    <w:rPr>
                      <w:rFonts w:ascii="Arial" w:hAnsi="Arial" w:cs="Arial"/>
                    </w:rPr>
                    <w:t>monsieur L en réparation des préjudices</w:t>
                  </w:r>
                  <w:r w:rsidRPr="00060DD8">
                    <w:rPr>
                      <w:rFonts w:ascii="Arial" w:hAnsi="Arial" w:cs="Arial"/>
                      <w:b/>
                      <w:vertAlign w:val="superscript"/>
                    </w:rPr>
                    <w:t>2</w:t>
                  </w:r>
                  <w:r w:rsidRPr="00060DD8">
                    <w:rPr>
                      <w:rFonts w:ascii="Arial" w:hAnsi="Arial" w:cs="Arial"/>
                    </w:rPr>
                    <w:t xml:space="preserve"> moraux et matériels qu’il a subis.</w:t>
                  </w:r>
                </w:p>
                <w:p w:rsidR="00060DD8" w:rsidRPr="0021710E" w:rsidRDefault="00060DD8" w:rsidP="003714D6">
                  <w:pPr>
                    <w:jc w:val="both"/>
                    <w:rPr>
                      <w:rFonts w:ascii="Arial" w:hAnsi="Arial" w:cs="Arial"/>
                    </w:rPr>
                  </w:pPr>
                  <w:r w:rsidRPr="0021710E">
                    <w:rPr>
                      <w:rFonts w:ascii="Arial" w:hAnsi="Arial" w:cs="Arial"/>
                    </w:rPr>
                    <w:t>D’après la direction juridique de la H</w:t>
                  </w:r>
                  <w:r w:rsidR="0021710E">
                    <w:rPr>
                      <w:rFonts w:ascii="Arial" w:hAnsi="Arial" w:cs="Arial"/>
                    </w:rPr>
                    <w:t>ALDE</w:t>
                  </w:r>
                  <w:r w:rsidRPr="0021710E">
                    <w:rPr>
                      <w:rFonts w:ascii="Arial" w:hAnsi="Arial" w:cs="Arial"/>
                    </w:rPr>
                    <w:t>, 29 juin 2009.</w:t>
                  </w:r>
                </w:p>
                <w:p w:rsidR="00060DD8" w:rsidRPr="0021710E" w:rsidRDefault="00060DD8" w:rsidP="00060DD8">
                  <w:pPr>
                    <w:pStyle w:val="Sansinterligne"/>
                    <w:rPr>
                      <w:rFonts w:ascii="Arial" w:hAnsi="Arial" w:cs="Arial"/>
                      <w:i/>
                      <w:sz w:val="20"/>
                    </w:rPr>
                  </w:pPr>
                  <w:r w:rsidRPr="0021710E">
                    <w:rPr>
                      <w:rFonts w:ascii="Arial" w:hAnsi="Arial" w:cs="Arial"/>
                      <w:i/>
                      <w:sz w:val="20"/>
                    </w:rPr>
                    <w:t>1 : donner de l’argent pour réparer les dommages subis.</w:t>
                  </w:r>
                </w:p>
                <w:p w:rsidR="00060DD8" w:rsidRPr="0021710E" w:rsidRDefault="00060DD8" w:rsidP="00060DD8">
                  <w:pPr>
                    <w:pStyle w:val="Sansinterligne"/>
                    <w:rPr>
                      <w:rFonts w:ascii="Arial" w:hAnsi="Arial" w:cs="Arial"/>
                      <w:i/>
                      <w:sz w:val="20"/>
                    </w:rPr>
                  </w:pPr>
                  <w:r w:rsidRPr="0021710E">
                    <w:rPr>
                      <w:rFonts w:ascii="Arial" w:hAnsi="Arial" w:cs="Arial"/>
                      <w:i/>
                      <w:sz w:val="20"/>
                    </w:rPr>
                    <w:t>2 : tort ou dommage causé à quelqu’un</w:t>
                  </w:r>
                </w:p>
              </w:txbxContent>
            </v:textbox>
          </v:shape>
        </w:pict>
      </w: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21710E" w:rsidRDefault="0021710E" w:rsidP="007D3914">
      <w:pPr>
        <w:pStyle w:val="Sansinterligne"/>
        <w:jc w:val="both"/>
        <w:rPr>
          <w:rFonts w:ascii="Arial" w:hAnsi="Arial" w:cs="Arial"/>
        </w:rPr>
      </w:pPr>
    </w:p>
    <w:p w:rsidR="0021710E" w:rsidRDefault="0021710E" w:rsidP="007D3914">
      <w:pPr>
        <w:pStyle w:val="Sansinterligne"/>
        <w:jc w:val="both"/>
        <w:rPr>
          <w:rFonts w:ascii="Arial" w:hAnsi="Arial" w:cs="Arial"/>
        </w:rPr>
      </w:pPr>
    </w:p>
    <w:p w:rsidR="0021710E" w:rsidRDefault="0021710E" w:rsidP="007D3914">
      <w:pPr>
        <w:pStyle w:val="Sansinterligne"/>
        <w:jc w:val="both"/>
        <w:rPr>
          <w:rFonts w:ascii="Arial" w:hAnsi="Arial" w:cs="Arial"/>
        </w:rPr>
      </w:pPr>
    </w:p>
    <w:p w:rsidR="0021710E" w:rsidRDefault="0021710E" w:rsidP="007D3914">
      <w:pPr>
        <w:pStyle w:val="Sansinterligne"/>
        <w:jc w:val="both"/>
        <w:rPr>
          <w:rFonts w:ascii="Arial" w:hAnsi="Arial" w:cs="Arial"/>
        </w:rPr>
      </w:pPr>
    </w:p>
    <w:p w:rsidR="0021710E" w:rsidRDefault="0021710E" w:rsidP="007D3914">
      <w:pPr>
        <w:pStyle w:val="Sansinterligne"/>
        <w:jc w:val="both"/>
        <w:rPr>
          <w:rFonts w:ascii="Arial" w:hAnsi="Arial" w:cs="Arial"/>
        </w:rPr>
      </w:pPr>
    </w:p>
    <w:p w:rsidR="0021710E" w:rsidRDefault="0021710E" w:rsidP="007D3914">
      <w:pPr>
        <w:pStyle w:val="Sansinterligne"/>
        <w:jc w:val="both"/>
        <w:rPr>
          <w:rFonts w:ascii="Arial" w:hAnsi="Arial" w:cs="Arial"/>
        </w:rPr>
      </w:pPr>
    </w:p>
    <w:p w:rsidR="00060DD8" w:rsidRDefault="00060DD8" w:rsidP="007D3914">
      <w:pPr>
        <w:pStyle w:val="Sansinterligne"/>
        <w:jc w:val="both"/>
        <w:rPr>
          <w:rFonts w:ascii="Arial" w:hAnsi="Arial" w:cs="Arial"/>
        </w:rPr>
      </w:pPr>
    </w:p>
    <w:p w:rsidR="009E2BE1" w:rsidRDefault="009E2BE1" w:rsidP="00951199">
      <w:pPr>
        <w:pStyle w:val="Sansinterligne"/>
        <w:rPr>
          <w:rFonts w:ascii="Arial" w:hAnsi="Arial" w:cs="Arial"/>
          <w:b/>
          <w:u w:val="single"/>
        </w:rPr>
      </w:pPr>
    </w:p>
    <w:p w:rsidR="007D3914" w:rsidRPr="007D3914" w:rsidRDefault="007D3914" w:rsidP="00951199">
      <w:pPr>
        <w:pStyle w:val="Sansinterligne"/>
        <w:rPr>
          <w:rFonts w:ascii="Arial" w:hAnsi="Arial" w:cs="Arial"/>
          <w:b/>
          <w:u w:val="single"/>
        </w:rPr>
      </w:pPr>
      <w:r w:rsidRPr="007D3914">
        <w:rPr>
          <w:rFonts w:ascii="Arial" w:hAnsi="Arial" w:cs="Arial"/>
          <w:b/>
          <w:u w:val="single"/>
        </w:rPr>
        <w:lastRenderedPageBreak/>
        <w:t>Exercice 2 :</w:t>
      </w:r>
      <w:r w:rsidR="00F83D02">
        <w:rPr>
          <w:rFonts w:ascii="Arial" w:hAnsi="Arial" w:cs="Arial"/>
          <w:b/>
          <w:u w:val="single"/>
        </w:rPr>
        <w:t xml:space="preserve"> les identités multiples de la personne</w:t>
      </w:r>
      <w:r w:rsidR="00905755" w:rsidRPr="00905755">
        <w:rPr>
          <w:rFonts w:ascii="Arial" w:hAnsi="Arial" w:cs="Arial"/>
          <w:b/>
        </w:rPr>
        <w:t xml:space="preserve"> </w:t>
      </w:r>
      <w:r w:rsidR="00905755">
        <w:rPr>
          <w:rFonts w:ascii="Arial" w:hAnsi="Arial" w:cs="Arial"/>
          <w:b/>
        </w:rPr>
        <w:tab/>
      </w:r>
      <w:r w:rsidR="00905755">
        <w:rPr>
          <w:rFonts w:ascii="Arial" w:hAnsi="Arial" w:cs="Arial"/>
          <w:b/>
        </w:rPr>
        <w:tab/>
      </w:r>
      <w:r w:rsidR="00905755" w:rsidRPr="00905755">
        <w:rPr>
          <w:rFonts w:ascii="Arial" w:hAnsi="Arial" w:cs="Arial"/>
          <w:b/>
        </w:rPr>
        <w:t>/4 points</w:t>
      </w:r>
    </w:p>
    <w:p w:rsidR="007D3914" w:rsidRPr="007D3914" w:rsidRDefault="007D3914" w:rsidP="00951199">
      <w:pPr>
        <w:pStyle w:val="Sansinterligne"/>
        <w:rPr>
          <w:rFonts w:ascii="Arial" w:hAnsi="Arial" w:cs="Arial"/>
        </w:rPr>
      </w:pPr>
    </w:p>
    <w:p w:rsidR="007D3914" w:rsidRPr="007D3914" w:rsidRDefault="007D3914" w:rsidP="00951199">
      <w:pPr>
        <w:pStyle w:val="Sansinterligne"/>
        <w:rPr>
          <w:rFonts w:ascii="Arial" w:hAnsi="Arial" w:cs="Arial"/>
        </w:rPr>
      </w:pPr>
      <w:r w:rsidRPr="00905755">
        <w:rPr>
          <w:rFonts w:ascii="Arial" w:hAnsi="Arial" w:cs="Arial"/>
          <w:b/>
        </w:rPr>
        <w:t>1)</w:t>
      </w:r>
      <w:r w:rsidRPr="007D3914">
        <w:rPr>
          <w:rFonts w:ascii="Arial" w:hAnsi="Arial" w:cs="Arial"/>
        </w:rPr>
        <w:t xml:space="preserve"> Quelles sont les deux identités de la personne ?</w:t>
      </w:r>
      <w:r w:rsidR="005B79A2">
        <w:rPr>
          <w:rFonts w:ascii="Arial" w:hAnsi="Arial" w:cs="Arial"/>
        </w:rPr>
        <w:t xml:space="preserve"> </w:t>
      </w:r>
      <w:r w:rsidR="005B79A2" w:rsidRPr="00241E1D">
        <w:rPr>
          <w:rFonts w:ascii="Arial" w:hAnsi="Arial" w:cs="Arial"/>
          <w:b/>
        </w:rPr>
        <w:t>/1</w:t>
      </w:r>
    </w:p>
    <w:p w:rsidR="007D3914" w:rsidRPr="007D3914" w:rsidRDefault="007D3914" w:rsidP="00951199">
      <w:pPr>
        <w:pStyle w:val="Sansinterligne"/>
        <w:rPr>
          <w:rFonts w:ascii="Arial" w:hAnsi="Arial" w:cs="Arial"/>
        </w:rPr>
      </w:pPr>
    </w:p>
    <w:p w:rsidR="007D3914" w:rsidRDefault="007D3914" w:rsidP="00951199">
      <w:pPr>
        <w:pStyle w:val="Sansinterligne"/>
        <w:rPr>
          <w:rFonts w:ascii="Arial" w:hAnsi="Arial" w:cs="Arial"/>
          <w:b/>
        </w:rPr>
      </w:pPr>
      <w:r w:rsidRPr="00905755">
        <w:rPr>
          <w:rFonts w:ascii="Arial" w:hAnsi="Arial" w:cs="Arial"/>
          <w:b/>
        </w:rPr>
        <w:t>2)</w:t>
      </w:r>
      <w:r w:rsidRPr="007D3914">
        <w:rPr>
          <w:rFonts w:ascii="Arial" w:hAnsi="Arial" w:cs="Arial"/>
        </w:rPr>
        <w:t xml:space="preserve"> Donne le nom des</w:t>
      </w:r>
      <w:r w:rsidR="000C4971">
        <w:rPr>
          <w:rFonts w:ascii="Arial" w:hAnsi="Arial" w:cs="Arial"/>
        </w:rPr>
        <w:t xml:space="preserve"> trois</w:t>
      </w:r>
      <w:r w:rsidRPr="007D3914">
        <w:rPr>
          <w:rFonts w:ascii="Arial" w:hAnsi="Arial" w:cs="Arial"/>
        </w:rPr>
        <w:t xml:space="preserve"> papiers d’identité suivants et précise quelle identité parmi les deux citées</w:t>
      </w:r>
      <w:r w:rsidR="00F83D02">
        <w:rPr>
          <w:rFonts w:ascii="Arial" w:hAnsi="Arial" w:cs="Arial"/>
        </w:rPr>
        <w:t xml:space="preserve"> précédemment</w:t>
      </w:r>
      <w:r w:rsidRPr="007D3914">
        <w:rPr>
          <w:rFonts w:ascii="Arial" w:hAnsi="Arial" w:cs="Arial"/>
        </w:rPr>
        <w:t xml:space="preserve"> ils représentent.</w:t>
      </w:r>
      <w:r w:rsidR="005B79A2">
        <w:rPr>
          <w:rFonts w:ascii="Arial" w:hAnsi="Arial" w:cs="Arial"/>
        </w:rPr>
        <w:t xml:space="preserve"> </w:t>
      </w:r>
      <w:r w:rsidR="005B79A2" w:rsidRPr="00241E1D">
        <w:rPr>
          <w:rFonts w:ascii="Arial" w:hAnsi="Arial" w:cs="Arial"/>
          <w:b/>
        </w:rPr>
        <w:t>/1</w:t>
      </w:r>
    </w:p>
    <w:p w:rsidR="00BB68F9" w:rsidRDefault="00BB68F9" w:rsidP="00951199">
      <w:pPr>
        <w:pStyle w:val="Sansinterligne"/>
        <w:rPr>
          <w:rFonts w:ascii="Arial" w:hAnsi="Arial" w:cs="Arial"/>
        </w:rPr>
      </w:pPr>
    </w:p>
    <w:p w:rsidR="000C4971" w:rsidRDefault="00E611A8" w:rsidP="00951199">
      <w:pPr>
        <w:pStyle w:val="Sansinterligne"/>
        <w:rPr>
          <w:rFonts w:ascii="Arial" w:hAnsi="Arial" w:cs="Arial"/>
        </w:rPr>
      </w:pPr>
      <w:r w:rsidRPr="00E611A8">
        <w:rPr>
          <w:rFonts w:ascii="Arial" w:hAnsi="Arial" w:cs="Arial"/>
          <w:b/>
          <w:noProof/>
        </w:rPr>
        <w:pict>
          <v:shape id="_x0000_s1032" type="#_x0000_t202" style="position:absolute;margin-left:126.9pt;margin-top:22.85pt;width:38.5pt;height:4.2pt;z-index:251669504;mso-width-relative:margin;mso-height-relative:margin" strokecolor="white [3212]">
            <v:textbox>
              <w:txbxContent>
                <w:p w:rsidR="00E611A8" w:rsidRDefault="00E611A8"/>
              </w:txbxContent>
            </v:textbox>
          </v:shape>
        </w:pict>
      </w:r>
      <w:r w:rsidR="000C4971" w:rsidRPr="00241E1D">
        <w:rPr>
          <w:rFonts w:ascii="Arial" w:hAnsi="Arial" w:cs="Arial"/>
          <w:b/>
        </w:rPr>
        <w:t>a-</w:t>
      </w:r>
      <w:r w:rsidR="000C4971">
        <w:rPr>
          <w:rFonts w:ascii="Arial" w:hAnsi="Arial" w:cs="Arial"/>
        </w:rPr>
        <w:t xml:space="preserve"> </w:t>
      </w:r>
      <w:r w:rsidR="000C4971" w:rsidRPr="000C4971">
        <w:rPr>
          <w:rFonts w:ascii="Arial" w:hAnsi="Arial" w:cs="Arial"/>
          <w:noProof/>
          <w:lang w:eastAsia="fr-FR"/>
        </w:rPr>
        <w:drawing>
          <wp:inline distT="0" distB="0" distL="0" distR="0">
            <wp:extent cx="971550" cy="762000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11" cy="7626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 w:rsidR="000C4971">
        <w:rPr>
          <w:rFonts w:ascii="Arial" w:hAnsi="Arial" w:cs="Arial"/>
        </w:rPr>
        <w:tab/>
      </w:r>
      <w:r w:rsidR="00AE41C1">
        <w:rPr>
          <w:rFonts w:ascii="Arial" w:hAnsi="Arial" w:cs="Arial"/>
        </w:rPr>
        <w:tab/>
      </w:r>
      <w:r w:rsidR="00AE41C1">
        <w:rPr>
          <w:rFonts w:ascii="Arial" w:hAnsi="Arial" w:cs="Arial"/>
        </w:rPr>
        <w:tab/>
      </w:r>
      <w:r w:rsidR="000C4971" w:rsidRPr="00241E1D">
        <w:rPr>
          <w:rFonts w:ascii="Arial" w:hAnsi="Arial" w:cs="Arial"/>
          <w:b/>
        </w:rPr>
        <w:t>b-</w:t>
      </w:r>
      <w:r w:rsidR="000C4971">
        <w:rPr>
          <w:rFonts w:ascii="Arial" w:hAnsi="Arial" w:cs="Arial"/>
        </w:rPr>
        <w:t xml:space="preserve"> </w:t>
      </w:r>
      <w:r w:rsidR="000C4971" w:rsidRPr="000C4971">
        <w:rPr>
          <w:rFonts w:ascii="Arial" w:hAnsi="Arial" w:cs="Arial"/>
          <w:noProof/>
          <w:lang w:eastAsia="fr-FR"/>
        </w:rPr>
        <w:drawing>
          <wp:inline distT="0" distB="0" distL="0" distR="0">
            <wp:extent cx="619125" cy="759817"/>
            <wp:effectExtent l="19050" t="0" r="9525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3" cy="75953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E41C1">
        <w:rPr>
          <w:rFonts w:ascii="Arial" w:hAnsi="Arial" w:cs="Arial"/>
        </w:rPr>
        <w:tab/>
      </w:r>
      <w:r w:rsidR="00AE41C1">
        <w:rPr>
          <w:rFonts w:ascii="Arial" w:hAnsi="Arial" w:cs="Arial"/>
        </w:rPr>
        <w:tab/>
      </w:r>
      <w:proofErr w:type="gramEnd"/>
      <w:r w:rsidR="000C4971">
        <w:rPr>
          <w:rFonts w:ascii="Arial" w:hAnsi="Arial" w:cs="Arial"/>
        </w:rPr>
        <w:tab/>
      </w:r>
      <w:r w:rsidR="000C4971" w:rsidRPr="00241E1D">
        <w:rPr>
          <w:rFonts w:ascii="Arial" w:hAnsi="Arial" w:cs="Arial"/>
          <w:b/>
        </w:rPr>
        <w:t>c-</w:t>
      </w:r>
      <w:r w:rsidR="000C4971" w:rsidRPr="000C4971">
        <w:rPr>
          <w:rFonts w:ascii="Arial" w:hAnsi="Arial" w:cs="Arial"/>
          <w:noProof/>
          <w:lang w:eastAsia="fr-FR"/>
        </w:rPr>
        <w:drawing>
          <wp:inline distT="0" distB="0" distL="0" distR="0">
            <wp:extent cx="695325" cy="761150"/>
            <wp:effectExtent l="19050" t="0" r="9525" b="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29" cy="76060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4971" w:rsidRDefault="000C4971" w:rsidP="00951199">
      <w:pPr>
        <w:pStyle w:val="Sansinterligne"/>
        <w:rPr>
          <w:rFonts w:ascii="Arial" w:hAnsi="Arial" w:cs="Arial"/>
        </w:rPr>
      </w:pPr>
    </w:p>
    <w:p w:rsidR="00BB68F9" w:rsidRDefault="00BB68F9" w:rsidP="00951199">
      <w:pPr>
        <w:pStyle w:val="Sansinterligne"/>
        <w:rPr>
          <w:rFonts w:ascii="Arial" w:hAnsi="Arial" w:cs="Arial"/>
          <w:b/>
        </w:rPr>
      </w:pPr>
    </w:p>
    <w:p w:rsidR="007D3914" w:rsidRDefault="007D3914" w:rsidP="00951199">
      <w:pPr>
        <w:pStyle w:val="Sansinterligne"/>
        <w:rPr>
          <w:rFonts w:ascii="Arial" w:hAnsi="Arial" w:cs="Arial"/>
        </w:rPr>
      </w:pPr>
      <w:r w:rsidRPr="00905755">
        <w:rPr>
          <w:rFonts w:ascii="Arial" w:hAnsi="Arial" w:cs="Arial"/>
          <w:b/>
        </w:rPr>
        <w:t>3)</w:t>
      </w:r>
      <w:r w:rsidRPr="00905755">
        <w:rPr>
          <w:rFonts w:ascii="Arial" w:hAnsi="Arial" w:cs="Arial"/>
        </w:rPr>
        <w:t xml:space="preserve"> </w:t>
      </w:r>
      <w:r w:rsidR="00905755" w:rsidRPr="00905755">
        <w:rPr>
          <w:rFonts w:ascii="Arial" w:hAnsi="Arial" w:cs="Arial"/>
        </w:rPr>
        <w:t>Complète les deux phrases suivantes :</w:t>
      </w:r>
      <w:r w:rsidR="00241E1D">
        <w:rPr>
          <w:rFonts w:ascii="Arial" w:hAnsi="Arial" w:cs="Arial"/>
        </w:rPr>
        <w:t xml:space="preserve"> </w:t>
      </w:r>
      <w:r w:rsidR="00241E1D" w:rsidRPr="00241E1D">
        <w:rPr>
          <w:rFonts w:ascii="Arial" w:hAnsi="Arial" w:cs="Arial"/>
          <w:b/>
        </w:rPr>
        <w:t>/2</w:t>
      </w:r>
    </w:p>
    <w:p w:rsidR="00905755" w:rsidRDefault="00905755" w:rsidP="00951199">
      <w:pPr>
        <w:pStyle w:val="Sansinterligne"/>
        <w:rPr>
          <w:rFonts w:ascii="Arial" w:hAnsi="Arial" w:cs="Arial"/>
        </w:rPr>
      </w:pPr>
    </w:p>
    <w:p w:rsidR="00241E1D" w:rsidRDefault="00905755" w:rsidP="00BB68F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suis né à l’étranger mais ma maman est française. Je suis donc aussi français grâce au </w:t>
      </w:r>
    </w:p>
    <w:p w:rsidR="00241E1D" w:rsidRDefault="00241E1D" w:rsidP="00BB68F9">
      <w:pPr>
        <w:pStyle w:val="Sansinterligne"/>
        <w:jc w:val="both"/>
        <w:rPr>
          <w:rFonts w:ascii="Arial" w:hAnsi="Arial" w:cs="Arial"/>
        </w:rPr>
      </w:pPr>
    </w:p>
    <w:p w:rsidR="00905755" w:rsidRDefault="00905755" w:rsidP="00BB68F9">
      <w:pPr>
        <w:pStyle w:val="Sansinterligne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droit</w:t>
      </w:r>
      <w:proofErr w:type="gramEnd"/>
      <w:r>
        <w:rPr>
          <w:rFonts w:ascii="Arial" w:hAnsi="Arial" w:cs="Arial"/>
        </w:rPr>
        <w:t> ………………………………</w:t>
      </w:r>
    </w:p>
    <w:p w:rsidR="00241E1D" w:rsidRDefault="00241E1D" w:rsidP="00BB68F9">
      <w:pPr>
        <w:pStyle w:val="Sansinterligne"/>
        <w:jc w:val="both"/>
        <w:rPr>
          <w:rFonts w:ascii="Arial" w:hAnsi="Arial" w:cs="Arial"/>
        </w:rPr>
      </w:pPr>
    </w:p>
    <w:p w:rsidR="008874CB" w:rsidRDefault="00905755" w:rsidP="00BB68F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 parents n’ont pas la nationalité française mais je </w:t>
      </w:r>
      <w:r w:rsidR="008874CB">
        <w:rPr>
          <w:rFonts w:ascii="Arial" w:hAnsi="Arial" w:cs="Arial"/>
        </w:rPr>
        <w:t xml:space="preserve">suis né en France. Je suis donc </w:t>
      </w:r>
    </w:p>
    <w:p w:rsidR="008874CB" w:rsidRDefault="008874CB" w:rsidP="00951199">
      <w:pPr>
        <w:pStyle w:val="Sansinterligne"/>
        <w:rPr>
          <w:rFonts w:ascii="Arial" w:hAnsi="Arial" w:cs="Arial"/>
        </w:rPr>
      </w:pPr>
    </w:p>
    <w:p w:rsidR="007D3914" w:rsidRDefault="00905755" w:rsidP="00951199">
      <w:pPr>
        <w:pStyle w:val="Sansinterlig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français</w:t>
      </w:r>
      <w:proofErr w:type="gramEnd"/>
      <w:r>
        <w:rPr>
          <w:rFonts w:ascii="Arial" w:hAnsi="Arial" w:cs="Arial"/>
        </w:rPr>
        <w:t xml:space="preserve"> grâce au droit ………………………………..</w:t>
      </w:r>
    </w:p>
    <w:p w:rsidR="0002254C" w:rsidRDefault="0002254C" w:rsidP="00951199">
      <w:pPr>
        <w:pStyle w:val="Sansinterligne"/>
        <w:rPr>
          <w:rFonts w:ascii="Arial" w:hAnsi="Arial" w:cs="Arial"/>
        </w:rPr>
      </w:pPr>
    </w:p>
    <w:p w:rsidR="0002254C" w:rsidRDefault="0002254C" w:rsidP="00951199">
      <w:pPr>
        <w:pStyle w:val="Sansinterligne"/>
        <w:rPr>
          <w:rFonts w:ascii="Arial" w:hAnsi="Arial" w:cs="Arial"/>
        </w:rPr>
      </w:pPr>
    </w:p>
    <w:p w:rsidR="0002254C" w:rsidRDefault="0002254C" w:rsidP="00951199">
      <w:pPr>
        <w:pStyle w:val="Sansinterligne"/>
        <w:rPr>
          <w:rFonts w:ascii="Arial" w:hAnsi="Arial" w:cs="Arial"/>
        </w:rPr>
      </w:pPr>
    </w:p>
    <w:p w:rsidR="0002254C" w:rsidRDefault="0002254C" w:rsidP="00951199">
      <w:pPr>
        <w:pStyle w:val="Sansinterligne"/>
        <w:rPr>
          <w:rFonts w:ascii="Arial" w:hAnsi="Arial" w:cs="Arial"/>
        </w:rPr>
      </w:pPr>
    </w:p>
    <w:p w:rsidR="0002254C" w:rsidRDefault="0002254C" w:rsidP="00951199">
      <w:pPr>
        <w:pStyle w:val="Sansinterligne"/>
        <w:rPr>
          <w:rFonts w:ascii="Arial" w:hAnsi="Arial" w:cs="Arial"/>
        </w:rPr>
      </w:pPr>
    </w:p>
    <w:p w:rsidR="0002254C" w:rsidRDefault="0002254C" w:rsidP="00951199">
      <w:pPr>
        <w:pStyle w:val="Sansinterligne"/>
        <w:rPr>
          <w:rFonts w:ascii="Arial" w:hAnsi="Arial" w:cs="Arial"/>
        </w:rPr>
      </w:pPr>
    </w:p>
    <w:p w:rsidR="0002254C" w:rsidRDefault="0002254C" w:rsidP="00951199">
      <w:pPr>
        <w:pStyle w:val="Sansinterligne"/>
        <w:rPr>
          <w:rFonts w:ascii="Arial" w:hAnsi="Arial" w:cs="Arial"/>
        </w:rPr>
      </w:pPr>
    </w:p>
    <w:p w:rsidR="0002254C" w:rsidRDefault="0002254C" w:rsidP="00951199">
      <w:pPr>
        <w:pStyle w:val="Sansinterligne"/>
        <w:rPr>
          <w:rFonts w:ascii="Arial" w:hAnsi="Arial" w:cs="Arial"/>
        </w:rPr>
      </w:pPr>
    </w:p>
    <w:p w:rsidR="0002254C" w:rsidRDefault="0002254C" w:rsidP="00951199">
      <w:pPr>
        <w:pStyle w:val="Sansinterligne"/>
        <w:rPr>
          <w:rFonts w:ascii="Arial" w:hAnsi="Arial" w:cs="Arial"/>
        </w:rPr>
      </w:pPr>
    </w:p>
    <w:p w:rsidR="0002254C" w:rsidRDefault="0002254C" w:rsidP="0002254C">
      <w:pPr>
        <w:pStyle w:val="Sansinterligne"/>
        <w:jc w:val="right"/>
        <w:rPr>
          <w:rFonts w:ascii="Arial" w:hAnsi="Arial" w:cs="Arial"/>
          <w:b/>
        </w:rPr>
      </w:pPr>
      <w:r w:rsidRPr="0002254C">
        <w:rPr>
          <w:rFonts w:ascii="Arial" w:hAnsi="Arial" w:cs="Arial"/>
          <w:b/>
        </w:rPr>
        <w:t>NOM PRENOM :</w:t>
      </w:r>
    </w:p>
    <w:p w:rsidR="0002254C" w:rsidRPr="0002254C" w:rsidRDefault="0002254C" w:rsidP="0002254C">
      <w:pPr>
        <w:pStyle w:val="Sansinterligne"/>
        <w:jc w:val="right"/>
        <w:rPr>
          <w:rFonts w:ascii="Arial" w:hAnsi="Arial" w:cs="Arial"/>
          <w:b/>
        </w:rPr>
      </w:pPr>
    </w:p>
    <w:p w:rsidR="0002254C" w:rsidRPr="00BB68F9" w:rsidRDefault="0002254C" w:rsidP="0002254C">
      <w:pPr>
        <w:pStyle w:val="Sansinterligne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 </w:t>
      </w:r>
    </w:p>
    <w:sectPr w:rsidR="0002254C" w:rsidRPr="00BB68F9" w:rsidSect="009A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48A"/>
    <w:multiLevelType w:val="hybridMultilevel"/>
    <w:tmpl w:val="C7DA7F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BA9"/>
    <w:multiLevelType w:val="hybridMultilevel"/>
    <w:tmpl w:val="59B25CA4"/>
    <w:lvl w:ilvl="0" w:tplc="7682C58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7734"/>
    <w:multiLevelType w:val="hybridMultilevel"/>
    <w:tmpl w:val="EB14DC6E"/>
    <w:lvl w:ilvl="0" w:tplc="154205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25E7"/>
    <w:multiLevelType w:val="hybridMultilevel"/>
    <w:tmpl w:val="3D763D3E"/>
    <w:lvl w:ilvl="0" w:tplc="F0B043F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9188E"/>
    <w:multiLevelType w:val="hybridMultilevel"/>
    <w:tmpl w:val="19ECB77A"/>
    <w:lvl w:ilvl="0" w:tplc="571A1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AB5"/>
    <w:rsid w:val="0002254C"/>
    <w:rsid w:val="00060DD8"/>
    <w:rsid w:val="000C4971"/>
    <w:rsid w:val="001077E6"/>
    <w:rsid w:val="00144256"/>
    <w:rsid w:val="00163E84"/>
    <w:rsid w:val="001D5449"/>
    <w:rsid w:val="0021710E"/>
    <w:rsid w:val="002266D3"/>
    <w:rsid w:val="00241E1D"/>
    <w:rsid w:val="002803C8"/>
    <w:rsid w:val="00285FB9"/>
    <w:rsid w:val="002C6825"/>
    <w:rsid w:val="003714D6"/>
    <w:rsid w:val="005B79A2"/>
    <w:rsid w:val="006951FC"/>
    <w:rsid w:val="007448A4"/>
    <w:rsid w:val="007B544B"/>
    <w:rsid w:val="007D3914"/>
    <w:rsid w:val="00810ED9"/>
    <w:rsid w:val="008874CB"/>
    <w:rsid w:val="00905755"/>
    <w:rsid w:val="00951199"/>
    <w:rsid w:val="009A198F"/>
    <w:rsid w:val="009E2BE1"/>
    <w:rsid w:val="00A35E7D"/>
    <w:rsid w:val="00A46A9D"/>
    <w:rsid w:val="00A7010E"/>
    <w:rsid w:val="00A84760"/>
    <w:rsid w:val="00AE41C1"/>
    <w:rsid w:val="00B60AB5"/>
    <w:rsid w:val="00BB68F9"/>
    <w:rsid w:val="00E611A8"/>
    <w:rsid w:val="00EB3278"/>
    <w:rsid w:val="00F7095A"/>
    <w:rsid w:val="00F83D02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A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AB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84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30</cp:revision>
  <dcterms:created xsi:type="dcterms:W3CDTF">2012-11-27T07:18:00Z</dcterms:created>
  <dcterms:modified xsi:type="dcterms:W3CDTF">2012-11-27T20:43:00Z</dcterms:modified>
</cp:coreProperties>
</file>